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B4B23" w14:textId="77777777" w:rsidR="005668BD" w:rsidRPr="005668BD" w:rsidRDefault="005668BD" w:rsidP="005668BD">
      <w:pPr>
        <w:spacing w:after="0" w:line="240" w:lineRule="auto"/>
        <w:rPr>
          <w:rFonts w:ascii="Calibri" w:eastAsia="Times New Roman" w:hAnsi="Calibri" w:cs="Calibri"/>
          <w:sz w:val="20"/>
          <w:szCs w:val="24"/>
          <w:lang w:eastAsia="fr-FR"/>
        </w:rPr>
      </w:pPr>
    </w:p>
    <w:p w14:paraId="469E353D" w14:textId="77777777" w:rsidR="005668BD" w:rsidRPr="005668BD" w:rsidRDefault="005668BD" w:rsidP="005668BD">
      <w:pPr>
        <w:spacing w:after="0" w:line="240" w:lineRule="auto"/>
        <w:rPr>
          <w:rFonts w:ascii="Calibri" w:eastAsia="Times New Roman" w:hAnsi="Calibri" w:cs="Calibri"/>
          <w:sz w:val="20"/>
          <w:szCs w:val="24"/>
          <w:lang w:eastAsia="fr-FR"/>
        </w:rPr>
      </w:pPr>
    </w:p>
    <w:p w14:paraId="3E6D2F7D" w14:textId="77777777" w:rsidR="005668BD" w:rsidRPr="005668BD" w:rsidRDefault="005668BD" w:rsidP="005668BD">
      <w:pPr>
        <w:spacing w:after="0" w:line="240" w:lineRule="auto"/>
        <w:rPr>
          <w:rFonts w:ascii="Calibri" w:eastAsia="Times New Roman" w:hAnsi="Calibri" w:cs="Calibri"/>
          <w:sz w:val="20"/>
          <w:szCs w:val="24"/>
          <w:lang w:eastAsia="fr-FR"/>
        </w:rPr>
      </w:pPr>
    </w:p>
    <w:p w14:paraId="7DC3AF70" w14:textId="77777777" w:rsidR="005668BD" w:rsidRPr="005668BD" w:rsidRDefault="005668BD" w:rsidP="005668BD">
      <w:pPr>
        <w:spacing w:after="0" w:line="240" w:lineRule="auto"/>
        <w:rPr>
          <w:rFonts w:ascii="Calibri" w:eastAsia="Times New Roman" w:hAnsi="Calibri" w:cs="Calibri"/>
          <w:sz w:val="20"/>
          <w:szCs w:val="24"/>
          <w:lang w:eastAsia="fr-FR"/>
        </w:rPr>
      </w:pPr>
    </w:p>
    <w:p w14:paraId="572E6481" w14:textId="77777777" w:rsidR="005668BD" w:rsidRPr="005668BD" w:rsidRDefault="005668BD" w:rsidP="005668BD">
      <w:pPr>
        <w:tabs>
          <w:tab w:val="left" w:pos="3544"/>
        </w:tabs>
        <w:spacing w:after="0" w:line="240" w:lineRule="auto"/>
        <w:ind w:left="2"/>
        <w:jc w:val="center"/>
        <w:rPr>
          <w:rFonts w:ascii="Calibri" w:eastAsia="Times New Roman" w:hAnsi="Calibri" w:cs="Calibri"/>
          <w:b/>
          <w:bCs/>
          <w:sz w:val="20"/>
          <w:szCs w:val="24"/>
          <w:lang w:eastAsia="fr-FR"/>
        </w:rPr>
      </w:pPr>
    </w:p>
    <w:tbl>
      <w:tblPr>
        <w:tblStyle w:val="Grilledutableau"/>
        <w:tblW w:w="0" w:type="auto"/>
        <w:tblInd w:w="2" w:type="dxa"/>
        <w:tblLook w:val="04A0" w:firstRow="1" w:lastRow="0" w:firstColumn="1" w:lastColumn="0" w:noHBand="0" w:noVBand="1"/>
      </w:tblPr>
      <w:tblGrid>
        <w:gridCol w:w="4866"/>
        <w:gridCol w:w="4814"/>
      </w:tblGrid>
      <w:tr w:rsidR="005668BD" w:rsidRPr="005668BD" w14:paraId="0F08FC16" w14:textId="77777777" w:rsidTr="000502D0">
        <w:tc>
          <w:tcPr>
            <w:tcW w:w="4813" w:type="dxa"/>
          </w:tcPr>
          <w:p w14:paraId="29D29CC7" w14:textId="77777777" w:rsidR="005668BD" w:rsidRPr="005668BD" w:rsidRDefault="005668BD" w:rsidP="005668BD">
            <w:pPr>
              <w:jc w:val="center"/>
              <w:rPr>
                <w:rFonts w:ascii="Calibri" w:hAnsi="Calibri" w:cs="Calibri"/>
                <w:b/>
                <w:bCs/>
                <w:szCs w:val="24"/>
              </w:rPr>
            </w:pPr>
          </w:p>
          <w:p w14:paraId="0FD5580F" w14:textId="77777777" w:rsidR="005668BD" w:rsidRPr="005668BD" w:rsidRDefault="005668BD" w:rsidP="005668BD">
            <w:pPr>
              <w:jc w:val="center"/>
              <w:rPr>
                <w:rFonts w:ascii="Calibri" w:hAnsi="Calibri" w:cs="Calibri"/>
                <w:b/>
                <w:bCs/>
                <w:szCs w:val="24"/>
              </w:rPr>
            </w:pPr>
          </w:p>
          <w:p w14:paraId="06A00228" w14:textId="77777777" w:rsidR="005668BD" w:rsidRPr="005668BD" w:rsidRDefault="005668BD" w:rsidP="005668BD">
            <w:pPr>
              <w:jc w:val="center"/>
              <w:rPr>
                <w:rFonts w:ascii="Calibri" w:hAnsi="Calibri" w:cs="Calibri"/>
                <w:b/>
                <w:bCs/>
                <w:szCs w:val="24"/>
              </w:rPr>
            </w:pPr>
            <w:r w:rsidRPr="005668BD">
              <w:rPr>
                <w:rFonts w:ascii="Calibri" w:hAnsi="Calibri" w:cs="Calibri"/>
                <w:b/>
                <w:bCs/>
                <w:noProof/>
                <w:szCs w:val="24"/>
              </w:rPr>
              <w:drawing>
                <wp:inline distT="0" distB="0" distL="0" distR="0" wp14:anchorId="1C8B02DC" wp14:editId="1BF96088">
                  <wp:extent cx="2946400" cy="658284"/>
                  <wp:effectExtent l="0" t="0" r="6350" b="8890"/>
                  <wp:docPr id="1" name="Image 1" descr="Une image contenant Police, Graphiqu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Police, Graphique, capture d’écran, logo&#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49817" cy="659047"/>
                          </a:xfrm>
                          <a:prstGeom prst="rect">
                            <a:avLst/>
                          </a:prstGeom>
                        </pic:spPr>
                      </pic:pic>
                    </a:graphicData>
                  </a:graphic>
                </wp:inline>
              </w:drawing>
            </w:r>
          </w:p>
          <w:p w14:paraId="437F6FAE" w14:textId="77777777" w:rsidR="005668BD" w:rsidRPr="005668BD" w:rsidRDefault="005668BD" w:rsidP="005668BD">
            <w:pPr>
              <w:jc w:val="center"/>
              <w:rPr>
                <w:rFonts w:ascii="Calibri" w:hAnsi="Calibri" w:cs="Calibri"/>
                <w:b/>
                <w:bCs/>
                <w:szCs w:val="24"/>
              </w:rPr>
            </w:pPr>
          </w:p>
          <w:p w14:paraId="0AEC3411" w14:textId="77777777" w:rsidR="005668BD" w:rsidRPr="005668BD" w:rsidRDefault="005668BD" w:rsidP="005668BD">
            <w:pPr>
              <w:jc w:val="center"/>
              <w:rPr>
                <w:rFonts w:ascii="Calibri" w:hAnsi="Calibri" w:cs="Calibri"/>
                <w:b/>
                <w:bCs/>
                <w:szCs w:val="24"/>
              </w:rPr>
            </w:pPr>
          </w:p>
        </w:tc>
        <w:tc>
          <w:tcPr>
            <w:tcW w:w="4814" w:type="dxa"/>
          </w:tcPr>
          <w:p w14:paraId="22961917" w14:textId="77777777" w:rsidR="005668BD" w:rsidRPr="005668BD" w:rsidRDefault="005668BD" w:rsidP="005668BD">
            <w:pPr>
              <w:jc w:val="center"/>
              <w:rPr>
                <w:rFonts w:ascii="Calibri" w:hAnsi="Calibri" w:cs="Calibri"/>
                <w:b/>
                <w:bCs/>
                <w:szCs w:val="24"/>
              </w:rPr>
            </w:pPr>
          </w:p>
          <w:p w14:paraId="734D4192" w14:textId="77777777" w:rsidR="005668BD" w:rsidRPr="005668BD" w:rsidRDefault="005668BD" w:rsidP="005668BD">
            <w:pPr>
              <w:jc w:val="center"/>
              <w:rPr>
                <w:rFonts w:ascii="Calibri" w:hAnsi="Calibri" w:cs="Calibri"/>
                <w:b/>
                <w:bCs/>
                <w:szCs w:val="24"/>
              </w:rPr>
            </w:pPr>
          </w:p>
          <w:p w14:paraId="75D98369" w14:textId="77777777" w:rsidR="005668BD" w:rsidRPr="005668BD" w:rsidRDefault="005668BD" w:rsidP="005668BD">
            <w:pPr>
              <w:jc w:val="center"/>
              <w:rPr>
                <w:rFonts w:ascii="Calibri" w:hAnsi="Calibri" w:cs="Calibri"/>
                <w:b/>
                <w:bCs/>
                <w:sz w:val="32"/>
                <w:szCs w:val="32"/>
              </w:rPr>
            </w:pPr>
            <w:r w:rsidRPr="005668BD">
              <w:rPr>
                <w:rFonts w:ascii="Calibri" w:hAnsi="Calibri" w:cs="Calibri"/>
                <w:b/>
                <w:bCs/>
                <w:sz w:val="32"/>
                <w:szCs w:val="32"/>
              </w:rPr>
              <w:t xml:space="preserve">MARCHÉ PUBLIC </w:t>
            </w:r>
          </w:p>
          <w:p w14:paraId="34933946" w14:textId="77777777" w:rsidR="005668BD" w:rsidRPr="005668BD" w:rsidRDefault="005668BD" w:rsidP="005668BD">
            <w:pPr>
              <w:jc w:val="center"/>
              <w:rPr>
                <w:rFonts w:ascii="Calibri" w:hAnsi="Calibri" w:cs="Calibri"/>
                <w:b/>
                <w:bCs/>
                <w:szCs w:val="24"/>
              </w:rPr>
            </w:pPr>
            <w:r w:rsidRPr="005668BD">
              <w:rPr>
                <w:rFonts w:ascii="Calibri" w:hAnsi="Calibri" w:cs="Calibri"/>
                <w:b/>
                <w:bCs/>
                <w:sz w:val="32"/>
                <w:szCs w:val="32"/>
              </w:rPr>
              <w:t>ACCORD-CADRE DE SERVICES</w:t>
            </w:r>
          </w:p>
        </w:tc>
      </w:tr>
    </w:tbl>
    <w:p w14:paraId="66BBA0AC" w14:textId="77777777" w:rsidR="005668BD" w:rsidRPr="005668BD" w:rsidRDefault="005668BD" w:rsidP="005668BD">
      <w:pPr>
        <w:spacing w:after="0" w:line="240" w:lineRule="auto"/>
        <w:ind w:left="2"/>
        <w:jc w:val="center"/>
        <w:rPr>
          <w:rFonts w:ascii="Calibri" w:eastAsia="Times New Roman" w:hAnsi="Calibri" w:cs="Calibri"/>
          <w:b/>
          <w:bCs/>
          <w:sz w:val="20"/>
          <w:szCs w:val="24"/>
          <w:lang w:eastAsia="fr-FR"/>
        </w:rPr>
      </w:pPr>
    </w:p>
    <w:p w14:paraId="470FC7AB" w14:textId="77777777" w:rsidR="005668BD" w:rsidRPr="005668BD" w:rsidRDefault="005668BD" w:rsidP="005668BD">
      <w:pPr>
        <w:spacing w:after="0" w:line="240" w:lineRule="auto"/>
        <w:ind w:left="2"/>
        <w:jc w:val="center"/>
        <w:rPr>
          <w:rFonts w:ascii="Calibri" w:eastAsia="Times New Roman" w:hAnsi="Calibri" w:cs="Calibri"/>
          <w:b/>
          <w:bCs/>
          <w:sz w:val="20"/>
          <w:szCs w:val="24"/>
          <w:lang w:eastAsia="fr-FR"/>
        </w:rPr>
      </w:pPr>
    </w:p>
    <w:p w14:paraId="436BB526" w14:textId="77777777" w:rsidR="005668BD" w:rsidRPr="005668BD" w:rsidRDefault="005668BD" w:rsidP="005668BD">
      <w:pPr>
        <w:spacing w:after="0" w:line="240" w:lineRule="auto"/>
        <w:ind w:left="2"/>
        <w:jc w:val="center"/>
        <w:rPr>
          <w:rFonts w:ascii="Calibri" w:eastAsia="Times New Roman" w:hAnsi="Calibri" w:cs="Calibri"/>
          <w:b/>
          <w:bCs/>
          <w:sz w:val="20"/>
          <w:szCs w:val="24"/>
          <w:lang w:eastAsia="fr-FR"/>
        </w:rPr>
      </w:pPr>
      <w:r w:rsidRPr="005668BD">
        <w:rPr>
          <w:rFonts w:ascii="Calibri" w:eastAsia="Times New Roman" w:hAnsi="Calibri" w:cs="Calibri"/>
          <w:b/>
          <w:bCs/>
          <w:sz w:val="20"/>
          <w:szCs w:val="24"/>
          <w:lang w:eastAsia="fr-FR"/>
        </w:rPr>
        <w:t xml:space="preserve"> </w:t>
      </w:r>
    </w:p>
    <w:p w14:paraId="16115E54" w14:textId="77777777" w:rsidR="005668BD" w:rsidRPr="005668BD" w:rsidRDefault="005668BD" w:rsidP="005668BD">
      <w:pPr>
        <w:spacing w:after="0" w:line="240" w:lineRule="auto"/>
        <w:ind w:left="2"/>
        <w:rPr>
          <w:rFonts w:ascii="Calibri" w:eastAsia="Times New Roman" w:hAnsi="Calibri" w:cs="Calibri"/>
          <w:b/>
          <w:bCs/>
          <w:sz w:val="20"/>
          <w:szCs w:val="24"/>
          <w:lang w:eastAsia="fr-FR"/>
        </w:rPr>
      </w:pPr>
    </w:p>
    <w:p w14:paraId="335C8918" w14:textId="77777777" w:rsidR="005668BD" w:rsidRPr="005668BD" w:rsidRDefault="005668BD" w:rsidP="005668BD">
      <w:pPr>
        <w:spacing w:after="0" w:line="240" w:lineRule="auto"/>
        <w:ind w:left="2"/>
        <w:jc w:val="center"/>
        <w:rPr>
          <w:rFonts w:ascii="Calibri" w:eastAsia="Times New Roman" w:hAnsi="Calibri" w:cs="Calibri"/>
          <w:b/>
          <w:bCs/>
          <w:sz w:val="20"/>
          <w:szCs w:val="24"/>
          <w:lang w:eastAsia="fr-FR"/>
        </w:rPr>
      </w:pPr>
    </w:p>
    <w:p w14:paraId="000429A0" w14:textId="77777777" w:rsidR="005668BD" w:rsidRPr="005668BD" w:rsidRDefault="005668BD" w:rsidP="005668BD">
      <w:pPr>
        <w:spacing w:after="0" w:line="240" w:lineRule="auto"/>
        <w:ind w:left="2"/>
        <w:jc w:val="center"/>
        <w:rPr>
          <w:rFonts w:ascii="Calibri" w:eastAsia="Times New Roman" w:hAnsi="Calibri" w:cs="Calibri"/>
          <w:b/>
          <w:bCs/>
          <w:sz w:val="20"/>
          <w:szCs w:val="24"/>
          <w:lang w:eastAsia="fr-FR"/>
        </w:rPr>
      </w:pPr>
    </w:p>
    <w:p w14:paraId="3ABD92AD" w14:textId="77777777" w:rsidR="005668BD" w:rsidRPr="005668BD" w:rsidRDefault="005668BD" w:rsidP="005668BD">
      <w:pPr>
        <w:spacing w:after="0" w:line="240" w:lineRule="auto"/>
        <w:ind w:left="2"/>
        <w:jc w:val="center"/>
        <w:rPr>
          <w:rFonts w:ascii="Calibri" w:eastAsia="Times New Roman" w:hAnsi="Calibri" w:cs="Calibri"/>
          <w:b/>
          <w:bCs/>
          <w:sz w:val="20"/>
          <w:szCs w:val="24"/>
          <w:lang w:eastAsia="fr-FR"/>
        </w:rPr>
      </w:pPr>
    </w:p>
    <w:p w14:paraId="15B0CF7E" w14:textId="77777777" w:rsidR="005668BD" w:rsidRPr="005668BD" w:rsidRDefault="005668BD" w:rsidP="005668BD">
      <w:pPr>
        <w:spacing w:after="0" w:line="240" w:lineRule="auto"/>
        <w:ind w:left="2"/>
        <w:jc w:val="center"/>
        <w:rPr>
          <w:rFonts w:ascii="Calibri" w:eastAsia="Times New Roman" w:hAnsi="Calibri" w:cs="Calibri"/>
          <w:b/>
          <w:bCs/>
          <w:sz w:val="20"/>
          <w:szCs w:val="24"/>
          <w:lang w:eastAsia="fr-FR"/>
        </w:rPr>
      </w:pPr>
    </w:p>
    <w:p w14:paraId="3B14D18A" w14:textId="77777777" w:rsidR="005668BD" w:rsidRPr="005668BD" w:rsidRDefault="005668BD" w:rsidP="005668BD">
      <w:pPr>
        <w:spacing w:after="0" w:line="240" w:lineRule="auto"/>
        <w:rPr>
          <w:rFonts w:ascii="Calibri" w:eastAsia="Times New Roman" w:hAnsi="Calibri" w:cs="Calibri"/>
          <w:bCs/>
          <w:sz w:val="20"/>
          <w:szCs w:val="24"/>
          <w:lang w:eastAsia="fr-FR"/>
        </w:rPr>
      </w:pPr>
      <w:bookmarkStart w:id="0" w:name="_Hlk155191499"/>
    </w:p>
    <w:p w14:paraId="28B780E3" w14:textId="77777777" w:rsidR="005668BD" w:rsidRPr="005668BD" w:rsidRDefault="005668BD" w:rsidP="005668BD">
      <w:pPr>
        <w:spacing w:after="0" w:line="240" w:lineRule="auto"/>
        <w:ind w:left="2"/>
        <w:jc w:val="center"/>
        <w:rPr>
          <w:rFonts w:ascii="Calibri" w:eastAsia="Times New Roman" w:hAnsi="Calibri" w:cs="Calibri"/>
          <w:b/>
          <w:bCs/>
          <w:sz w:val="20"/>
          <w:szCs w:val="24"/>
          <w:lang w:eastAsia="fr-FR"/>
        </w:rPr>
      </w:pPr>
    </w:p>
    <w:p w14:paraId="22D85191" w14:textId="77777777" w:rsidR="005668BD" w:rsidRPr="005668BD" w:rsidRDefault="005668BD" w:rsidP="005668BD">
      <w:pPr>
        <w:spacing w:after="0" w:line="240" w:lineRule="auto"/>
        <w:ind w:left="2"/>
        <w:jc w:val="center"/>
        <w:rPr>
          <w:rFonts w:ascii="Calibri" w:eastAsia="Times New Roman" w:hAnsi="Calibri" w:cs="Calibri"/>
          <w:b/>
          <w:bCs/>
          <w:sz w:val="20"/>
          <w:szCs w:val="24"/>
          <w:lang w:eastAsia="fr-FR"/>
        </w:rPr>
      </w:pPr>
    </w:p>
    <w:p w14:paraId="5FBDFDFE" w14:textId="77777777" w:rsidR="005668BD" w:rsidRPr="005668BD" w:rsidRDefault="005668BD" w:rsidP="005668BD">
      <w:pPr>
        <w:pBdr>
          <w:top w:val="single" w:sz="8" w:space="1" w:color="auto" w:shadow="1"/>
          <w:left w:val="single" w:sz="8" w:space="4" w:color="auto" w:shadow="1"/>
          <w:bottom w:val="single" w:sz="8" w:space="1" w:color="auto" w:shadow="1"/>
          <w:right w:val="single" w:sz="8" w:space="4" w:color="auto" w:shadow="1"/>
        </w:pBdr>
        <w:spacing w:after="0" w:line="240" w:lineRule="auto"/>
        <w:jc w:val="center"/>
        <w:rPr>
          <w:rFonts w:ascii="Calibri" w:eastAsia="Times New Roman" w:hAnsi="Calibri" w:cs="Calibri"/>
          <w:b/>
          <w:bCs/>
          <w:sz w:val="40"/>
          <w:szCs w:val="40"/>
          <w:lang w:eastAsia="fr-FR"/>
        </w:rPr>
      </w:pPr>
      <w:r w:rsidRPr="005668BD">
        <w:rPr>
          <w:rFonts w:ascii="Calibri" w:eastAsia="Times New Roman" w:hAnsi="Calibri" w:cs="Calibri"/>
          <w:b/>
          <w:sz w:val="40"/>
          <w:szCs w:val="40"/>
          <w:lang w:eastAsia="fr-FR"/>
        </w:rPr>
        <w:t xml:space="preserve">MAINTENANCE </w:t>
      </w:r>
      <w:r w:rsidRPr="005668BD">
        <w:rPr>
          <w:rFonts w:ascii="Calibri" w:eastAsia="Times New Roman" w:hAnsi="Calibri" w:cs="Calibri"/>
          <w:b/>
          <w:bCs/>
          <w:sz w:val="40"/>
          <w:szCs w:val="40"/>
          <w:lang w:eastAsia="fr-FR"/>
        </w:rPr>
        <w:t>DES INSTALLATIONS ET EQUIPEMENTS</w:t>
      </w:r>
    </w:p>
    <w:p w14:paraId="16C5DCB5" w14:textId="77777777" w:rsidR="005668BD" w:rsidRPr="005668BD" w:rsidRDefault="005668BD" w:rsidP="005668BD">
      <w:pPr>
        <w:pBdr>
          <w:top w:val="single" w:sz="8" w:space="1" w:color="auto" w:shadow="1"/>
          <w:left w:val="single" w:sz="8" w:space="4" w:color="auto" w:shadow="1"/>
          <w:bottom w:val="single" w:sz="8" w:space="1" w:color="auto" w:shadow="1"/>
          <w:right w:val="single" w:sz="8" w:space="4" w:color="auto" w:shadow="1"/>
        </w:pBdr>
        <w:spacing w:after="0" w:line="240" w:lineRule="auto"/>
        <w:jc w:val="center"/>
        <w:rPr>
          <w:rFonts w:ascii="Calibri" w:eastAsia="Times New Roman" w:hAnsi="Calibri" w:cs="Calibri"/>
          <w:b/>
          <w:bCs/>
          <w:sz w:val="40"/>
          <w:szCs w:val="40"/>
          <w:lang w:eastAsia="fr-FR"/>
        </w:rPr>
      </w:pPr>
      <w:r w:rsidRPr="005668BD">
        <w:rPr>
          <w:rFonts w:ascii="Calibri" w:eastAsia="Times New Roman" w:hAnsi="Calibri" w:cs="Calibri"/>
          <w:b/>
          <w:bCs/>
          <w:sz w:val="40"/>
          <w:szCs w:val="40"/>
          <w:lang w:eastAsia="fr-FR"/>
        </w:rPr>
        <w:t>DES CCI DE NORMANDIE</w:t>
      </w:r>
    </w:p>
    <w:p w14:paraId="3FB0C0A7" w14:textId="77777777" w:rsidR="005668BD" w:rsidRPr="005668BD" w:rsidRDefault="005668BD" w:rsidP="005668BD">
      <w:pPr>
        <w:pBdr>
          <w:top w:val="single" w:sz="8" w:space="1" w:color="auto" w:shadow="1"/>
          <w:left w:val="single" w:sz="8" w:space="4" w:color="auto" w:shadow="1"/>
          <w:bottom w:val="single" w:sz="8" w:space="1" w:color="auto" w:shadow="1"/>
          <w:right w:val="single" w:sz="8" w:space="4" w:color="auto" w:shadow="1"/>
        </w:pBdr>
        <w:spacing w:after="0" w:line="240" w:lineRule="auto"/>
        <w:jc w:val="center"/>
        <w:rPr>
          <w:rFonts w:ascii="Calibri" w:eastAsia="Times New Roman" w:hAnsi="Calibri" w:cs="Calibri"/>
          <w:b/>
          <w:i/>
          <w:iCs/>
          <w:sz w:val="40"/>
          <w:szCs w:val="40"/>
          <w:lang w:eastAsia="fr-FR"/>
        </w:rPr>
      </w:pPr>
    </w:p>
    <w:p w14:paraId="7ADBA9A5" w14:textId="77777777" w:rsidR="005668BD" w:rsidRPr="005668BD" w:rsidRDefault="005668BD" w:rsidP="005668BD">
      <w:pPr>
        <w:spacing w:after="0" w:line="240" w:lineRule="auto"/>
        <w:rPr>
          <w:rFonts w:ascii="Calibri" w:eastAsia="Times New Roman" w:hAnsi="Calibri" w:cs="Calibri"/>
          <w:bCs/>
          <w:sz w:val="20"/>
          <w:szCs w:val="24"/>
          <w:lang w:eastAsia="fr-FR"/>
        </w:rPr>
      </w:pPr>
    </w:p>
    <w:p w14:paraId="58081D1F" w14:textId="77777777" w:rsidR="005668BD" w:rsidRPr="005668BD" w:rsidRDefault="005668BD" w:rsidP="005668BD">
      <w:pPr>
        <w:spacing w:after="0" w:line="240" w:lineRule="auto"/>
        <w:rPr>
          <w:rFonts w:ascii="Calibri" w:eastAsia="Times New Roman" w:hAnsi="Calibri" w:cs="Calibri"/>
          <w:bCs/>
          <w:sz w:val="20"/>
          <w:szCs w:val="24"/>
          <w:lang w:eastAsia="fr-FR"/>
        </w:rPr>
      </w:pPr>
    </w:p>
    <w:p w14:paraId="4A52039B" w14:textId="77777777" w:rsidR="005668BD" w:rsidRPr="005668BD" w:rsidRDefault="005668BD" w:rsidP="005668BD">
      <w:pPr>
        <w:spacing w:after="0" w:line="240" w:lineRule="auto"/>
        <w:jc w:val="center"/>
        <w:rPr>
          <w:rFonts w:ascii="Cambria" w:eastAsia="Times New Roman" w:hAnsi="Cambria" w:cs="DejaVu Sans Condensed"/>
          <w:b/>
          <w:sz w:val="24"/>
          <w:lang w:eastAsia="fr-FR"/>
        </w:rPr>
      </w:pPr>
      <w:r w:rsidRPr="005668BD">
        <w:rPr>
          <w:rFonts w:ascii="Cambria" w:eastAsia="Times New Roman" w:hAnsi="Cambria" w:cs="DejaVu Sans Condensed"/>
          <w:b/>
          <w:sz w:val="24"/>
          <w:lang w:eastAsia="fr-FR"/>
        </w:rPr>
        <w:t>Consultation n° CCIN-2025-AOO-02</w:t>
      </w:r>
    </w:p>
    <w:p w14:paraId="476126E0" w14:textId="77777777" w:rsidR="005668BD" w:rsidRPr="005668BD" w:rsidRDefault="005668BD" w:rsidP="005668BD">
      <w:pPr>
        <w:spacing w:after="0" w:line="240" w:lineRule="auto"/>
        <w:jc w:val="center"/>
        <w:rPr>
          <w:rFonts w:ascii="Cambria" w:eastAsia="Times New Roman" w:hAnsi="Cambria" w:cs="DejaVu Sans Condensed"/>
          <w:b/>
          <w:sz w:val="24"/>
          <w:lang w:eastAsia="fr-FR"/>
        </w:rPr>
      </w:pPr>
    </w:p>
    <w:p w14:paraId="751D49D8" w14:textId="77777777" w:rsidR="005668BD" w:rsidRPr="005668BD" w:rsidRDefault="005668BD" w:rsidP="005668BD">
      <w:pPr>
        <w:spacing w:after="0" w:line="240" w:lineRule="auto"/>
        <w:jc w:val="center"/>
        <w:rPr>
          <w:rFonts w:ascii="Cambria" w:eastAsia="Times New Roman" w:hAnsi="Cambria" w:cs="DejaVu Sans Condensed"/>
          <w:b/>
          <w:sz w:val="24"/>
          <w:lang w:eastAsia="fr-FR"/>
        </w:rPr>
      </w:pPr>
    </w:p>
    <w:bookmarkEnd w:id="0"/>
    <w:p w14:paraId="7FA6E7F0" w14:textId="77777777" w:rsidR="005668BD" w:rsidRPr="005668BD" w:rsidRDefault="005668BD" w:rsidP="005668BD">
      <w:pPr>
        <w:jc w:val="center"/>
        <w:rPr>
          <w:rFonts w:ascii="Cambria" w:eastAsia="Times New Roman" w:hAnsi="Cambria" w:cs="Cambria"/>
        </w:rPr>
      </w:pPr>
    </w:p>
    <w:p w14:paraId="411CE7C9" w14:textId="77777777" w:rsidR="005668BD" w:rsidRPr="005668BD" w:rsidRDefault="005668BD" w:rsidP="005668BD">
      <w:pPr>
        <w:spacing w:after="0" w:line="240" w:lineRule="auto"/>
        <w:rPr>
          <w:rFonts w:ascii="Calibri" w:eastAsia="Times New Roman" w:hAnsi="Calibri" w:cs="Calibri"/>
          <w:sz w:val="20"/>
          <w:szCs w:val="24"/>
          <w:lang w:eastAsia="fr-FR"/>
        </w:rPr>
      </w:pPr>
    </w:p>
    <w:p w14:paraId="0CF4DEC4" w14:textId="77777777" w:rsidR="005668BD" w:rsidRPr="005668BD" w:rsidRDefault="005668BD" w:rsidP="005668BD">
      <w:pPr>
        <w:pBdr>
          <w:top w:val="single" w:sz="4" w:space="1" w:color="auto"/>
          <w:left w:val="single" w:sz="4" w:space="4" w:color="auto"/>
          <w:bottom w:val="single" w:sz="4" w:space="1" w:color="auto"/>
          <w:right w:val="single" w:sz="4" w:space="4" w:color="auto"/>
        </w:pBdr>
        <w:spacing w:after="0" w:line="240" w:lineRule="auto"/>
        <w:ind w:right="-144"/>
        <w:jc w:val="center"/>
        <w:rPr>
          <w:rFonts w:ascii="Calibri" w:eastAsia="Times New Roman" w:hAnsi="Calibri" w:cs="Times New Roman"/>
          <w:b/>
          <w:sz w:val="40"/>
          <w:szCs w:val="40"/>
          <w:lang w:eastAsia="fr-FR"/>
        </w:rPr>
      </w:pPr>
    </w:p>
    <w:p w14:paraId="2912C964" w14:textId="4A8BF65F" w:rsidR="005668BD" w:rsidRPr="005668BD" w:rsidRDefault="005668BD" w:rsidP="005668BD">
      <w:pPr>
        <w:pBdr>
          <w:top w:val="single" w:sz="4" w:space="1" w:color="auto"/>
          <w:left w:val="single" w:sz="4" w:space="4" w:color="auto"/>
          <w:bottom w:val="single" w:sz="4" w:space="1" w:color="auto"/>
          <w:right w:val="single" w:sz="4" w:space="4" w:color="auto"/>
        </w:pBdr>
        <w:spacing w:after="0" w:line="240" w:lineRule="auto"/>
        <w:ind w:right="-144"/>
        <w:jc w:val="center"/>
        <w:rPr>
          <w:rFonts w:ascii="Calibri" w:eastAsia="Times New Roman" w:hAnsi="Calibri" w:cs="Times New Roman"/>
          <w:b/>
          <w:sz w:val="40"/>
          <w:szCs w:val="40"/>
          <w:lang w:eastAsia="fr-FR"/>
        </w:rPr>
      </w:pPr>
      <w:r>
        <w:rPr>
          <w:rFonts w:ascii="Calibri" w:eastAsia="Times New Roman" w:hAnsi="Calibri" w:cs="Times New Roman"/>
          <w:b/>
          <w:sz w:val="40"/>
          <w:szCs w:val="40"/>
          <w:lang w:eastAsia="fr-FR"/>
        </w:rPr>
        <w:t>BORDEREAU DE PRIX</w:t>
      </w:r>
      <w:r w:rsidRPr="005668BD">
        <w:rPr>
          <w:rFonts w:ascii="Calibri" w:eastAsia="Times New Roman" w:hAnsi="Calibri" w:cs="Times New Roman"/>
          <w:b/>
          <w:sz w:val="40"/>
          <w:szCs w:val="40"/>
          <w:lang w:eastAsia="fr-FR"/>
        </w:rPr>
        <w:t xml:space="preserve"> </w:t>
      </w:r>
    </w:p>
    <w:p w14:paraId="50C4C00B" w14:textId="10FE30F5" w:rsidR="005668BD" w:rsidRPr="005668BD" w:rsidRDefault="005668BD" w:rsidP="005668BD">
      <w:pPr>
        <w:pBdr>
          <w:top w:val="single" w:sz="4" w:space="1" w:color="auto"/>
          <w:left w:val="single" w:sz="4" w:space="4" w:color="auto"/>
          <w:bottom w:val="single" w:sz="4" w:space="1" w:color="auto"/>
          <w:right w:val="single" w:sz="4" w:space="4" w:color="auto"/>
        </w:pBdr>
        <w:spacing w:after="0" w:line="240" w:lineRule="auto"/>
        <w:ind w:right="-144"/>
        <w:jc w:val="center"/>
        <w:rPr>
          <w:rFonts w:ascii="Calibri" w:eastAsia="Times New Roman" w:hAnsi="Calibri" w:cs="Times New Roman"/>
          <w:b/>
          <w:sz w:val="40"/>
          <w:szCs w:val="40"/>
          <w:lang w:eastAsia="fr-FR"/>
        </w:rPr>
      </w:pPr>
      <w:r>
        <w:rPr>
          <w:rFonts w:ascii="Calibri" w:eastAsia="Times New Roman" w:hAnsi="Calibri" w:cs="Times New Roman"/>
          <w:b/>
          <w:sz w:val="40"/>
          <w:szCs w:val="40"/>
          <w:lang w:eastAsia="fr-FR"/>
        </w:rPr>
        <w:t>L</w:t>
      </w:r>
      <w:r w:rsidRPr="005668BD">
        <w:rPr>
          <w:rFonts w:ascii="Calibri" w:eastAsia="Times New Roman" w:hAnsi="Calibri" w:cs="Times New Roman"/>
          <w:b/>
          <w:sz w:val="40"/>
          <w:szCs w:val="40"/>
          <w:lang w:eastAsia="fr-FR"/>
        </w:rPr>
        <w:t>ot n° 4 Maintenance groupes électrogènes et moteurs diesel</w:t>
      </w:r>
    </w:p>
    <w:p w14:paraId="2708411C" w14:textId="77777777" w:rsidR="005668BD" w:rsidRPr="005668BD" w:rsidRDefault="005668BD" w:rsidP="005668BD">
      <w:pPr>
        <w:pBdr>
          <w:top w:val="single" w:sz="4" w:space="1" w:color="auto"/>
          <w:left w:val="single" w:sz="4" w:space="4" w:color="auto"/>
          <w:bottom w:val="single" w:sz="4" w:space="1" w:color="auto"/>
          <w:right w:val="single" w:sz="4" w:space="4" w:color="auto"/>
        </w:pBdr>
        <w:spacing w:after="0" w:line="240" w:lineRule="auto"/>
        <w:ind w:right="-144"/>
        <w:jc w:val="center"/>
        <w:rPr>
          <w:rFonts w:ascii="Calibri" w:eastAsia="Times New Roman" w:hAnsi="Calibri" w:cs="Times New Roman"/>
          <w:b/>
          <w:sz w:val="40"/>
          <w:szCs w:val="40"/>
          <w:lang w:eastAsia="fr-FR"/>
        </w:rPr>
      </w:pPr>
    </w:p>
    <w:p w14:paraId="02B6A438" w14:textId="77777777" w:rsidR="005668BD" w:rsidRPr="005668BD" w:rsidRDefault="005668BD" w:rsidP="005668BD">
      <w:pPr>
        <w:spacing w:after="0" w:line="240" w:lineRule="auto"/>
        <w:rPr>
          <w:rFonts w:ascii="Calibri" w:eastAsia="Times New Roman" w:hAnsi="Calibri" w:cs="Calibri"/>
          <w:sz w:val="20"/>
          <w:szCs w:val="24"/>
          <w:lang w:eastAsia="fr-FR"/>
        </w:rPr>
      </w:pPr>
    </w:p>
    <w:p w14:paraId="33C6B20A" w14:textId="77777777" w:rsidR="005668BD" w:rsidRPr="005668BD" w:rsidRDefault="005668BD" w:rsidP="005668BD">
      <w:pPr>
        <w:spacing w:after="0" w:line="240" w:lineRule="auto"/>
        <w:rPr>
          <w:rFonts w:ascii="Calibri" w:eastAsia="Times New Roman" w:hAnsi="Calibri" w:cs="Calibri"/>
          <w:sz w:val="20"/>
          <w:szCs w:val="24"/>
          <w:lang w:eastAsia="fr-FR"/>
        </w:rPr>
      </w:pPr>
    </w:p>
    <w:p w14:paraId="68A8FE3A" w14:textId="77777777" w:rsidR="005668BD" w:rsidRPr="005668BD" w:rsidRDefault="005668BD" w:rsidP="005668BD">
      <w:pPr>
        <w:spacing w:after="0" w:line="240" w:lineRule="auto"/>
        <w:rPr>
          <w:rFonts w:ascii="Calibri" w:eastAsia="Times New Roman" w:hAnsi="Calibri" w:cs="Calibri"/>
          <w:sz w:val="20"/>
          <w:szCs w:val="24"/>
          <w:lang w:eastAsia="fr-FR"/>
        </w:rPr>
      </w:pPr>
    </w:p>
    <w:p w14:paraId="362DEAB0" w14:textId="77777777" w:rsidR="005668BD" w:rsidRPr="005668BD" w:rsidRDefault="005668BD" w:rsidP="005668BD">
      <w:pPr>
        <w:spacing w:after="0" w:line="240" w:lineRule="auto"/>
        <w:rPr>
          <w:rFonts w:ascii="Calibri" w:eastAsia="Times New Roman" w:hAnsi="Calibri" w:cs="Calibri"/>
          <w:sz w:val="20"/>
          <w:szCs w:val="24"/>
          <w:lang w:eastAsia="fr-FR"/>
        </w:rPr>
      </w:pPr>
    </w:p>
    <w:p w14:paraId="1A911FD5" w14:textId="77777777" w:rsidR="005668BD" w:rsidRPr="005668BD" w:rsidRDefault="005668BD" w:rsidP="005668BD">
      <w:pPr>
        <w:spacing w:after="0" w:line="240" w:lineRule="auto"/>
        <w:rPr>
          <w:rFonts w:ascii="Calibri" w:eastAsia="Times New Roman" w:hAnsi="Calibri" w:cs="Calibri"/>
          <w:sz w:val="20"/>
          <w:szCs w:val="24"/>
          <w:lang w:eastAsia="fr-FR"/>
        </w:rPr>
      </w:pPr>
    </w:p>
    <w:p w14:paraId="4C7EE334" w14:textId="77777777" w:rsidR="005668BD" w:rsidRPr="005668BD" w:rsidRDefault="005668BD" w:rsidP="005668BD">
      <w:pPr>
        <w:spacing w:after="0" w:line="240" w:lineRule="auto"/>
        <w:rPr>
          <w:rFonts w:ascii="Calibri" w:eastAsia="Times New Roman" w:hAnsi="Calibri" w:cs="Calibri"/>
          <w:sz w:val="20"/>
          <w:szCs w:val="24"/>
          <w:lang w:eastAsia="fr-FR"/>
        </w:rPr>
      </w:pPr>
    </w:p>
    <w:p w14:paraId="3ADF1DE7" w14:textId="77777777" w:rsidR="005668BD" w:rsidRPr="005668BD" w:rsidRDefault="005668BD" w:rsidP="005668BD">
      <w:pPr>
        <w:autoSpaceDE w:val="0"/>
        <w:autoSpaceDN w:val="0"/>
        <w:adjustRightInd w:val="0"/>
        <w:spacing w:after="0" w:line="240" w:lineRule="auto"/>
        <w:jc w:val="center"/>
        <w:rPr>
          <w:rFonts w:ascii="Calibri" w:eastAsia="Times New Roman" w:hAnsi="Calibri" w:cs="Times New Roman"/>
          <w:sz w:val="16"/>
          <w:szCs w:val="16"/>
          <w:lang w:eastAsia="fr-FR"/>
        </w:rPr>
      </w:pPr>
      <w:r w:rsidRPr="005668BD">
        <w:rPr>
          <w:rFonts w:ascii="Calibri" w:eastAsia="Times New Roman" w:hAnsi="Calibri" w:cs="Times New Roman"/>
          <w:sz w:val="16"/>
          <w:szCs w:val="16"/>
          <w:lang w:eastAsia="fr-FR"/>
        </w:rPr>
        <w:br w:type="page"/>
      </w:r>
    </w:p>
    <w:tbl>
      <w:tblPr>
        <w:tblW w:w="10220" w:type="dxa"/>
        <w:tblInd w:w="55" w:type="dxa"/>
        <w:tblCellMar>
          <w:left w:w="70" w:type="dxa"/>
          <w:right w:w="70" w:type="dxa"/>
        </w:tblCellMar>
        <w:tblLook w:val="04A0" w:firstRow="1" w:lastRow="0" w:firstColumn="1" w:lastColumn="0" w:noHBand="0" w:noVBand="1"/>
      </w:tblPr>
      <w:tblGrid>
        <w:gridCol w:w="699"/>
        <w:gridCol w:w="7710"/>
        <w:gridCol w:w="1811"/>
      </w:tblGrid>
      <w:tr w:rsidR="00FD77F1" w:rsidRPr="002F5FBB" w14:paraId="744968E9" w14:textId="77777777" w:rsidTr="004E3662">
        <w:trPr>
          <w:trHeight w:val="255"/>
          <w:tblHeader/>
        </w:trPr>
        <w:tc>
          <w:tcPr>
            <w:tcW w:w="699" w:type="dxa"/>
            <w:tcBorders>
              <w:top w:val="single" w:sz="8" w:space="0" w:color="auto"/>
              <w:left w:val="single" w:sz="8" w:space="0" w:color="auto"/>
              <w:bottom w:val="single" w:sz="4" w:space="0" w:color="auto"/>
              <w:right w:val="single" w:sz="4" w:space="0" w:color="auto"/>
            </w:tcBorders>
            <w:shd w:val="clear" w:color="000000" w:fill="FFFFFF"/>
            <w:hideMark/>
          </w:tcPr>
          <w:p w14:paraId="38AF00F1" w14:textId="5AB01416" w:rsidR="00FD77F1" w:rsidRPr="002F5FBB" w:rsidRDefault="00FD77F1" w:rsidP="00FD77F1">
            <w:pPr>
              <w:spacing w:after="0" w:line="240" w:lineRule="auto"/>
              <w:jc w:val="center"/>
              <w:rPr>
                <w:rFonts w:eastAsia="Times New Roman" w:cs="Arial"/>
                <w:sz w:val="20"/>
                <w:szCs w:val="20"/>
                <w:lang w:eastAsia="fr-FR"/>
              </w:rPr>
            </w:pPr>
            <w:r w:rsidRPr="002F5FBB">
              <w:rPr>
                <w:rFonts w:eastAsia="Times New Roman" w:cs="Arial"/>
                <w:sz w:val="20"/>
                <w:szCs w:val="20"/>
                <w:lang w:eastAsia="fr-FR"/>
              </w:rPr>
              <w:lastRenderedPageBreak/>
              <w:t>°</w:t>
            </w:r>
          </w:p>
        </w:tc>
        <w:tc>
          <w:tcPr>
            <w:tcW w:w="7710" w:type="dxa"/>
            <w:tcBorders>
              <w:top w:val="single" w:sz="8" w:space="0" w:color="auto"/>
              <w:left w:val="nil"/>
              <w:bottom w:val="single" w:sz="4" w:space="0" w:color="auto"/>
              <w:right w:val="single" w:sz="4" w:space="0" w:color="auto"/>
            </w:tcBorders>
            <w:shd w:val="clear" w:color="000000" w:fill="FFFFFF"/>
            <w:hideMark/>
          </w:tcPr>
          <w:p w14:paraId="2CC3E7F5" w14:textId="77777777" w:rsidR="00FD77F1" w:rsidRPr="002F5FBB" w:rsidRDefault="00FD77F1" w:rsidP="00FD77F1">
            <w:pPr>
              <w:spacing w:after="0" w:line="240" w:lineRule="auto"/>
              <w:jc w:val="center"/>
              <w:rPr>
                <w:rFonts w:eastAsia="Times New Roman" w:cs="Arial"/>
                <w:sz w:val="20"/>
                <w:szCs w:val="20"/>
                <w:lang w:eastAsia="fr-FR"/>
              </w:rPr>
            </w:pPr>
            <w:r w:rsidRPr="002F5FBB">
              <w:rPr>
                <w:rFonts w:eastAsia="Times New Roman" w:cs="Arial"/>
                <w:sz w:val="20"/>
                <w:szCs w:val="20"/>
                <w:lang w:eastAsia="fr-FR"/>
              </w:rPr>
              <w:t>Désignation</w:t>
            </w:r>
          </w:p>
        </w:tc>
        <w:tc>
          <w:tcPr>
            <w:tcW w:w="1811" w:type="dxa"/>
            <w:tcBorders>
              <w:top w:val="single" w:sz="8" w:space="0" w:color="auto"/>
              <w:left w:val="nil"/>
              <w:bottom w:val="single" w:sz="4" w:space="0" w:color="auto"/>
              <w:right w:val="single" w:sz="8" w:space="0" w:color="000000"/>
            </w:tcBorders>
            <w:shd w:val="clear" w:color="000000" w:fill="FFFFFF"/>
            <w:hideMark/>
          </w:tcPr>
          <w:p w14:paraId="72A663A3" w14:textId="77777777" w:rsidR="00FD77F1" w:rsidRPr="002F5FBB" w:rsidRDefault="00FD77F1" w:rsidP="00FD77F1">
            <w:pPr>
              <w:spacing w:after="0" w:line="240" w:lineRule="auto"/>
              <w:jc w:val="center"/>
              <w:rPr>
                <w:rFonts w:eastAsia="Times New Roman" w:cs="Arial"/>
                <w:sz w:val="20"/>
                <w:szCs w:val="20"/>
                <w:lang w:eastAsia="fr-FR"/>
              </w:rPr>
            </w:pPr>
            <w:r w:rsidRPr="002F5FBB">
              <w:rPr>
                <w:rFonts w:eastAsia="Times New Roman" w:cs="Arial"/>
                <w:sz w:val="20"/>
                <w:szCs w:val="20"/>
                <w:lang w:eastAsia="fr-FR"/>
              </w:rPr>
              <w:t>Prix en €HT</w:t>
            </w:r>
          </w:p>
        </w:tc>
      </w:tr>
      <w:tr w:rsidR="00562FD2" w:rsidRPr="002F5FBB" w14:paraId="2DF01546" w14:textId="77777777" w:rsidTr="00562FD2">
        <w:trPr>
          <w:trHeight w:val="405"/>
        </w:trPr>
        <w:tc>
          <w:tcPr>
            <w:tcW w:w="10220" w:type="dxa"/>
            <w:gridSpan w:val="3"/>
            <w:tcBorders>
              <w:top w:val="single" w:sz="4" w:space="0" w:color="auto"/>
              <w:left w:val="single" w:sz="8" w:space="0" w:color="auto"/>
              <w:bottom w:val="single" w:sz="4" w:space="0" w:color="auto"/>
              <w:right w:val="single" w:sz="8" w:space="0" w:color="000000"/>
            </w:tcBorders>
            <w:shd w:val="clear" w:color="000000" w:fill="C0C0C0"/>
            <w:vAlign w:val="center"/>
            <w:hideMark/>
          </w:tcPr>
          <w:p w14:paraId="3F4AA6DC" w14:textId="77777777" w:rsidR="00562FD2" w:rsidRPr="002F5FBB" w:rsidRDefault="00562FD2" w:rsidP="001866A2">
            <w:pPr>
              <w:spacing w:after="0" w:line="240" w:lineRule="auto"/>
              <w:jc w:val="center"/>
              <w:rPr>
                <w:rFonts w:eastAsia="Times New Roman" w:cs="Arial"/>
                <w:b/>
                <w:bCs/>
                <w:sz w:val="20"/>
                <w:szCs w:val="20"/>
                <w:lang w:eastAsia="fr-FR"/>
              </w:rPr>
            </w:pPr>
            <w:r w:rsidRPr="002F5FBB">
              <w:rPr>
                <w:rFonts w:eastAsia="Times New Roman" w:cs="Arial"/>
                <w:b/>
                <w:bCs/>
                <w:sz w:val="20"/>
                <w:szCs w:val="20"/>
                <w:lang w:eastAsia="fr-FR"/>
              </w:rPr>
              <w:t>PARTIE BONS DE COMMANDE</w:t>
            </w:r>
          </w:p>
        </w:tc>
      </w:tr>
      <w:tr w:rsidR="00D82C14" w:rsidRPr="002F5FBB" w14:paraId="2BE06386" w14:textId="77777777" w:rsidTr="004E3662">
        <w:trPr>
          <w:trHeight w:val="1350"/>
        </w:trPr>
        <w:tc>
          <w:tcPr>
            <w:tcW w:w="699" w:type="dxa"/>
            <w:tcBorders>
              <w:top w:val="nil"/>
              <w:left w:val="single" w:sz="8" w:space="0" w:color="auto"/>
              <w:right w:val="single" w:sz="4" w:space="0" w:color="auto"/>
            </w:tcBorders>
            <w:shd w:val="clear" w:color="000000" w:fill="FFFFFF"/>
            <w:hideMark/>
          </w:tcPr>
          <w:p w14:paraId="6E6CDF9D" w14:textId="77777777" w:rsidR="00D82C14" w:rsidRPr="002F5FBB" w:rsidRDefault="00D82C14" w:rsidP="001866A2">
            <w:pPr>
              <w:spacing w:after="0" w:line="240" w:lineRule="auto"/>
              <w:jc w:val="center"/>
              <w:rPr>
                <w:rFonts w:eastAsia="Times New Roman" w:cs="Arial"/>
                <w:b/>
                <w:bCs/>
                <w:sz w:val="20"/>
                <w:szCs w:val="20"/>
                <w:lang w:eastAsia="fr-FR"/>
              </w:rPr>
            </w:pPr>
            <w:r w:rsidRPr="002F5FBB">
              <w:rPr>
                <w:rFonts w:eastAsia="Times New Roman" w:cs="Arial"/>
                <w:b/>
                <w:bCs/>
                <w:sz w:val="20"/>
                <w:szCs w:val="20"/>
                <w:lang w:eastAsia="fr-FR"/>
              </w:rPr>
              <w:t>2</w:t>
            </w:r>
          </w:p>
        </w:tc>
        <w:tc>
          <w:tcPr>
            <w:tcW w:w="7710" w:type="dxa"/>
            <w:tcBorders>
              <w:top w:val="nil"/>
              <w:left w:val="nil"/>
              <w:right w:val="nil"/>
            </w:tcBorders>
            <w:shd w:val="clear" w:color="000000" w:fill="FFFFFF"/>
            <w:hideMark/>
          </w:tcPr>
          <w:p w14:paraId="61CB8B49" w14:textId="77777777" w:rsidR="00D82C14" w:rsidRPr="002F5FBB" w:rsidRDefault="00D82C14" w:rsidP="00D82C14">
            <w:pPr>
              <w:spacing w:after="0" w:line="240" w:lineRule="auto"/>
              <w:jc w:val="both"/>
              <w:rPr>
                <w:rFonts w:eastAsia="Times New Roman" w:cs="Arial"/>
                <w:b/>
                <w:bCs/>
                <w:sz w:val="20"/>
                <w:szCs w:val="20"/>
                <w:lang w:eastAsia="fr-FR"/>
              </w:rPr>
            </w:pPr>
            <w:r w:rsidRPr="002F5FBB">
              <w:rPr>
                <w:rFonts w:eastAsia="Times New Roman" w:cs="Arial"/>
                <w:b/>
                <w:bCs/>
                <w:sz w:val="20"/>
                <w:szCs w:val="20"/>
                <w:lang w:eastAsia="fr-FR"/>
              </w:rPr>
              <w:t>Participations aux visites de contrôles techniques et de commission de sécurité</w:t>
            </w:r>
          </w:p>
          <w:p w14:paraId="58AB5618" w14:textId="77777777" w:rsidR="00D82C14" w:rsidRPr="002F5FBB" w:rsidRDefault="00D82C14" w:rsidP="00D82C14">
            <w:pPr>
              <w:spacing w:after="0" w:line="240" w:lineRule="auto"/>
              <w:jc w:val="both"/>
              <w:rPr>
                <w:rFonts w:eastAsia="Times New Roman" w:cs="Arial"/>
                <w:sz w:val="20"/>
                <w:szCs w:val="20"/>
                <w:lang w:eastAsia="fr-FR"/>
              </w:rPr>
            </w:pPr>
            <w:r w:rsidRPr="002F5FBB">
              <w:rPr>
                <w:rFonts w:eastAsia="Times New Roman" w:cs="Arial"/>
                <w:sz w:val="20"/>
                <w:szCs w:val="20"/>
                <w:lang w:eastAsia="fr-FR"/>
              </w:rPr>
              <w:t>Ce prix rémunère, à la demi-journée, l'accompagnement d'un bureau de contrôle technique ou la participation à la visite de la commission de sécurité, sur demande de la CCI (cf. notamment CCTP, art. 14).</w:t>
            </w:r>
          </w:p>
        </w:tc>
        <w:tc>
          <w:tcPr>
            <w:tcW w:w="1811" w:type="dxa"/>
            <w:tcBorders>
              <w:top w:val="nil"/>
              <w:left w:val="single" w:sz="4" w:space="0" w:color="auto"/>
              <w:right w:val="single" w:sz="8" w:space="0" w:color="auto"/>
            </w:tcBorders>
            <w:shd w:val="clear" w:color="000000" w:fill="FFFFFF"/>
            <w:hideMark/>
          </w:tcPr>
          <w:p w14:paraId="4012CA1C" w14:textId="77777777" w:rsidR="00D82C14" w:rsidRPr="002F5FBB" w:rsidRDefault="00D82C14" w:rsidP="001866A2">
            <w:pPr>
              <w:spacing w:after="0" w:line="240" w:lineRule="auto"/>
              <w:rPr>
                <w:rFonts w:eastAsia="Times New Roman" w:cs="Arial"/>
                <w:sz w:val="20"/>
                <w:szCs w:val="20"/>
                <w:lang w:eastAsia="fr-FR"/>
              </w:rPr>
            </w:pPr>
          </w:p>
        </w:tc>
      </w:tr>
      <w:tr w:rsidR="00332168" w:rsidRPr="002F5FBB" w14:paraId="5F1F4A5D" w14:textId="77777777" w:rsidTr="004E3662">
        <w:trPr>
          <w:trHeight w:val="2198"/>
        </w:trPr>
        <w:tc>
          <w:tcPr>
            <w:tcW w:w="699" w:type="dxa"/>
            <w:tcBorders>
              <w:left w:val="single" w:sz="8" w:space="0" w:color="auto"/>
              <w:bottom w:val="single" w:sz="4" w:space="0" w:color="auto"/>
              <w:right w:val="single" w:sz="4" w:space="0" w:color="auto"/>
            </w:tcBorders>
            <w:shd w:val="clear" w:color="000000" w:fill="FFFFFF"/>
            <w:hideMark/>
          </w:tcPr>
          <w:p w14:paraId="5A56CCDE" w14:textId="77777777" w:rsidR="00332168" w:rsidRPr="002F5FBB" w:rsidRDefault="00332168" w:rsidP="001866A2">
            <w:pPr>
              <w:spacing w:after="0" w:line="240" w:lineRule="auto"/>
              <w:jc w:val="center"/>
              <w:rPr>
                <w:rFonts w:eastAsia="Times New Roman" w:cs="Arial"/>
                <w:sz w:val="20"/>
                <w:szCs w:val="20"/>
                <w:lang w:eastAsia="fr-FR"/>
              </w:rPr>
            </w:pPr>
            <w:r w:rsidRPr="002F5FBB">
              <w:rPr>
                <w:rFonts w:eastAsia="Times New Roman" w:cs="Arial"/>
                <w:sz w:val="20"/>
                <w:szCs w:val="20"/>
                <w:lang w:eastAsia="fr-FR"/>
              </w:rPr>
              <w:t> </w:t>
            </w:r>
          </w:p>
        </w:tc>
        <w:tc>
          <w:tcPr>
            <w:tcW w:w="7710" w:type="dxa"/>
            <w:tcBorders>
              <w:left w:val="nil"/>
              <w:bottom w:val="single" w:sz="4" w:space="0" w:color="auto"/>
              <w:right w:val="nil"/>
            </w:tcBorders>
            <w:shd w:val="clear" w:color="000000" w:fill="FFFFFF"/>
            <w:hideMark/>
          </w:tcPr>
          <w:p w14:paraId="4EFE3B89" w14:textId="77777777" w:rsidR="00332168" w:rsidRPr="002F5FBB" w:rsidRDefault="00332168" w:rsidP="00881BCC">
            <w:pPr>
              <w:spacing w:after="0" w:line="240" w:lineRule="auto"/>
              <w:jc w:val="both"/>
              <w:rPr>
                <w:rFonts w:eastAsia="Times New Roman" w:cs="Arial"/>
                <w:sz w:val="20"/>
                <w:szCs w:val="20"/>
                <w:lang w:eastAsia="fr-FR"/>
              </w:rPr>
            </w:pPr>
            <w:r w:rsidRPr="002F5FBB">
              <w:rPr>
                <w:rFonts w:eastAsia="Times New Roman" w:cs="Arial"/>
                <w:sz w:val="20"/>
                <w:szCs w:val="20"/>
                <w:lang w:eastAsia="fr-FR"/>
              </w:rPr>
              <w:t>Ce prix comprend notamment :</w:t>
            </w:r>
          </w:p>
          <w:p w14:paraId="0A3EDD46" w14:textId="77777777" w:rsidR="00332168" w:rsidRPr="002F5FBB" w:rsidRDefault="00332168" w:rsidP="0020768E">
            <w:pPr>
              <w:pStyle w:val="Paragraphedeliste"/>
              <w:numPr>
                <w:ilvl w:val="0"/>
                <w:numId w:val="3"/>
              </w:numPr>
              <w:spacing w:after="0" w:line="240" w:lineRule="auto"/>
              <w:ind w:left="528"/>
              <w:jc w:val="both"/>
              <w:rPr>
                <w:rFonts w:eastAsia="Times New Roman" w:cs="Arial"/>
                <w:sz w:val="20"/>
                <w:szCs w:val="20"/>
                <w:lang w:eastAsia="fr-FR"/>
              </w:rPr>
            </w:pPr>
            <w:r w:rsidRPr="002F5FBB">
              <w:rPr>
                <w:rFonts w:eastAsia="Times New Roman" w:cs="Arial"/>
                <w:sz w:val="20"/>
                <w:szCs w:val="20"/>
                <w:lang w:eastAsia="fr-FR"/>
              </w:rPr>
              <w:t>le déplacement et la main d'œuvre qualifiée ;</w:t>
            </w:r>
          </w:p>
          <w:p w14:paraId="28BB8C7D" w14:textId="77777777" w:rsidR="00332168" w:rsidRPr="002F5FBB" w:rsidRDefault="00332168" w:rsidP="0020768E">
            <w:pPr>
              <w:pStyle w:val="Paragraphedeliste"/>
              <w:numPr>
                <w:ilvl w:val="0"/>
                <w:numId w:val="3"/>
              </w:numPr>
              <w:spacing w:after="0" w:line="240" w:lineRule="auto"/>
              <w:ind w:left="528"/>
              <w:jc w:val="both"/>
              <w:rPr>
                <w:rFonts w:eastAsia="Times New Roman" w:cs="Arial"/>
                <w:sz w:val="20"/>
                <w:szCs w:val="20"/>
                <w:lang w:eastAsia="fr-FR"/>
              </w:rPr>
            </w:pPr>
            <w:r w:rsidRPr="002F5FBB">
              <w:rPr>
                <w:rFonts w:eastAsia="Times New Roman" w:cs="Arial"/>
                <w:sz w:val="20"/>
                <w:szCs w:val="20"/>
                <w:lang w:eastAsia="fr-FR"/>
              </w:rPr>
              <w:t>la fourniture, l'amené, la mise en place et le repli des moyens, matériels et équipements nécessaires et appropriés (outillage, balisage, signalisation...) ;</w:t>
            </w:r>
          </w:p>
          <w:p w14:paraId="3E096AE1" w14:textId="77777777" w:rsidR="00332168" w:rsidRPr="002F5FBB" w:rsidRDefault="00332168" w:rsidP="0020768E">
            <w:pPr>
              <w:pStyle w:val="Paragraphedeliste"/>
              <w:numPr>
                <w:ilvl w:val="0"/>
                <w:numId w:val="3"/>
              </w:numPr>
              <w:spacing w:after="0" w:line="240" w:lineRule="auto"/>
              <w:ind w:left="528"/>
              <w:jc w:val="both"/>
              <w:rPr>
                <w:rFonts w:eastAsia="Times New Roman" w:cs="Arial"/>
                <w:sz w:val="20"/>
                <w:szCs w:val="20"/>
                <w:lang w:eastAsia="fr-FR"/>
              </w:rPr>
            </w:pPr>
            <w:r w:rsidRPr="002F5FBB">
              <w:rPr>
                <w:rFonts w:eastAsia="Times New Roman" w:cs="Arial"/>
                <w:sz w:val="20"/>
                <w:szCs w:val="20"/>
                <w:lang w:eastAsia="fr-FR"/>
              </w:rPr>
              <w:t>la conduite des appareils ;</w:t>
            </w:r>
          </w:p>
          <w:p w14:paraId="0A5620EB" w14:textId="77777777" w:rsidR="00332168" w:rsidRPr="002F5FBB" w:rsidRDefault="00332168" w:rsidP="0020768E">
            <w:pPr>
              <w:pStyle w:val="Paragraphedeliste"/>
              <w:numPr>
                <w:ilvl w:val="0"/>
                <w:numId w:val="3"/>
              </w:numPr>
              <w:spacing w:after="0" w:line="240" w:lineRule="auto"/>
              <w:ind w:left="528"/>
              <w:jc w:val="both"/>
              <w:rPr>
                <w:rFonts w:eastAsia="Times New Roman" w:cs="Arial"/>
                <w:sz w:val="20"/>
                <w:szCs w:val="20"/>
                <w:lang w:eastAsia="fr-FR"/>
              </w:rPr>
            </w:pPr>
            <w:r w:rsidRPr="002F5FBB">
              <w:rPr>
                <w:rFonts w:eastAsia="Times New Roman" w:cs="Arial"/>
                <w:sz w:val="20"/>
                <w:szCs w:val="20"/>
                <w:lang w:eastAsia="fr-FR"/>
              </w:rPr>
              <w:t>ainsi que toute sujétion d'exécution.</w:t>
            </w:r>
          </w:p>
          <w:p w14:paraId="25398F6B" w14:textId="77777777" w:rsidR="0020768E" w:rsidRPr="002F5FBB" w:rsidRDefault="0020768E" w:rsidP="0020768E">
            <w:pPr>
              <w:spacing w:after="0" w:line="240" w:lineRule="auto"/>
              <w:ind w:left="168"/>
              <w:jc w:val="both"/>
              <w:rPr>
                <w:rFonts w:eastAsia="Times New Roman" w:cs="Arial"/>
                <w:sz w:val="20"/>
                <w:szCs w:val="20"/>
                <w:lang w:eastAsia="fr-FR"/>
              </w:rPr>
            </w:pPr>
          </w:p>
          <w:p w14:paraId="2C3FD09E" w14:textId="77777777" w:rsidR="00332168" w:rsidRPr="002F5FBB" w:rsidRDefault="00332168" w:rsidP="0020768E">
            <w:pPr>
              <w:spacing w:after="0" w:line="240" w:lineRule="auto"/>
              <w:ind w:left="168"/>
              <w:jc w:val="both"/>
              <w:rPr>
                <w:rFonts w:eastAsia="Times New Roman" w:cs="Arial"/>
                <w:sz w:val="20"/>
                <w:szCs w:val="20"/>
                <w:lang w:eastAsia="fr-FR"/>
              </w:rPr>
            </w:pPr>
            <w:r w:rsidRPr="002F5FBB">
              <w:rPr>
                <w:rFonts w:eastAsia="Times New Roman" w:cs="Arial"/>
                <w:sz w:val="20"/>
                <w:szCs w:val="20"/>
                <w:lang w:eastAsia="fr-FR"/>
              </w:rPr>
              <w:t>Ce prix sera réglé après réalisation de la visite.</w:t>
            </w:r>
          </w:p>
          <w:p w14:paraId="27330196" w14:textId="77777777" w:rsidR="00332168" w:rsidRPr="002F5FBB" w:rsidRDefault="00332168" w:rsidP="00881BCC">
            <w:pPr>
              <w:spacing w:after="0" w:line="240" w:lineRule="auto"/>
              <w:jc w:val="both"/>
              <w:rPr>
                <w:rFonts w:eastAsia="Times New Roman" w:cs="Arial"/>
                <w:sz w:val="20"/>
                <w:szCs w:val="20"/>
                <w:lang w:eastAsia="fr-FR"/>
              </w:rPr>
            </w:pPr>
          </w:p>
        </w:tc>
        <w:tc>
          <w:tcPr>
            <w:tcW w:w="1811" w:type="dxa"/>
            <w:tcBorders>
              <w:left w:val="single" w:sz="4" w:space="0" w:color="auto"/>
              <w:bottom w:val="single" w:sz="4" w:space="0" w:color="auto"/>
              <w:right w:val="single" w:sz="8" w:space="0" w:color="auto"/>
            </w:tcBorders>
            <w:shd w:val="clear" w:color="000000" w:fill="FFFFFF"/>
            <w:hideMark/>
          </w:tcPr>
          <w:p w14:paraId="6AD09634" w14:textId="77777777" w:rsidR="00332168" w:rsidRPr="002F5FBB" w:rsidRDefault="00332168" w:rsidP="001866A2">
            <w:pPr>
              <w:spacing w:after="0" w:line="240" w:lineRule="auto"/>
              <w:rPr>
                <w:rFonts w:eastAsia="Times New Roman" w:cs="Arial"/>
                <w:sz w:val="20"/>
                <w:szCs w:val="20"/>
                <w:lang w:eastAsia="fr-FR"/>
              </w:rPr>
            </w:pPr>
          </w:p>
        </w:tc>
      </w:tr>
      <w:tr w:rsidR="00DE1D3C" w:rsidRPr="002F5FBB" w14:paraId="0E31D3A1" w14:textId="77777777" w:rsidTr="004E3662">
        <w:trPr>
          <w:trHeight w:val="3405"/>
        </w:trPr>
        <w:tc>
          <w:tcPr>
            <w:tcW w:w="699" w:type="dxa"/>
            <w:tcBorders>
              <w:top w:val="single" w:sz="4" w:space="0" w:color="auto"/>
              <w:left w:val="single" w:sz="8" w:space="0" w:color="auto"/>
              <w:right w:val="single" w:sz="4" w:space="0" w:color="auto"/>
            </w:tcBorders>
            <w:shd w:val="clear" w:color="000000" w:fill="FFFFFF"/>
            <w:hideMark/>
          </w:tcPr>
          <w:p w14:paraId="2A05A476" w14:textId="77777777" w:rsidR="00DE1D3C" w:rsidRPr="002F5FBB" w:rsidRDefault="00DE1D3C" w:rsidP="00DE1D3C">
            <w:pPr>
              <w:spacing w:after="0" w:line="240" w:lineRule="auto"/>
              <w:jc w:val="center"/>
              <w:rPr>
                <w:rFonts w:eastAsia="Times New Roman" w:cs="Arial"/>
                <w:b/>
                <w:bCs/>
                <w:sz w:val="20"/>
                <w:szCs w:val="20"/>
                <w:lang w:eastAsia="fr-FR"/>
              </w:rPr>
            </w:pPr>
            <w:r w:rsidRPr="002F5FBB">
              <w:rPr>
                <w:rFonts w:eastAsia="Times New Roman" w:cs="Arial"/>
                <w:b/>
                <w:bCs/>
                <w:sz w:val="20"/>
                <w:szCs w:val="20"/>
                <w:lang w:eastAsia="fr-FR"/>
              </w:rPr>
              <w:t>3</w:t>
            </w:r>
          </w:p>
        </w:tc>
        <w:tc>
          <w:tcPr>
            <w:tcW w:w="7710" w:type="dxa"/>
            <w:tcBorders>
              <w:top w:val="single" w:sz="4" w:space="0" w:color="auto"/>
              <w:left w:val="nil"/>
              <w:right w:val="nil"/>
            </w:tcBorders>
            <w:shd w:val="clear" w:color="000000" w:fill="FFFFFF"/>
            <w:hideMark/>
          </w:tcPr>
          <w:p w14:paraId="358308B4" w14:textId="77777777" w:rsidR="00DE1D3C" w:rsidRPr="002F5FBB" w:rsidRDefault="00DE1D3C" w:rsidP="001866A2">
            <w:pPr>
              <w:spacing w:after="0" w:line="240" w:lineRule="auto"/>
              <w:rPr>
                <w:rFonts w:eastAsia="Times New Roman" w:cs="Arial"/>
                <w:b/>
                <w:bCs/>
                <w:sz w:val="20"/>
                <w:szCs w:val="20"/>
                <w:lang w:eastAsia="fr-FR"/>
              </w:rPr>
            </w:pPr>
            <w:r w:rsidRPr="002F5FBB">
              <w:rPr>
                <w:rFonts w:eastAsia="Times New Roman" w:cs="Arial"/>
                <w:b/>
                <w:bCs/>
                <w:sz w:val="20"/>
                <w:szCs w:val="20"/>
                <w:lang w:eastAsia="fr-FR"/>
              </w:rPr>
              <w:t>Information du personnel chargé de la sécurité</w:t>
            </w:r>
          </w:p>
          <w:p w14:paraId="7EF19FF4" w14:textId="77777777" w:rsidR="00DE1D3C" w:rsidRPr="002F5FBB" w:rsidRDefault="00DE1D3C" w:rsidP="001866A2">
            <w:pPr>
              <w:spacing w:after="0" w:line="240" w:lineRule="auto"/>
              <w:rPr>
                <w:rFonts w:eastAsia="Times New Roman" w:cs="Arial"/>
                <w:b/>
                <w:bCs/>
                <w:sz w:val="20"/>
                <w:szCs w:val="20"/>
                <w:lang w:eastAsia="fr-FR"/>
              </w:rPr>
            </w:pPr>
          </w:p>
          <w:p w14:paraId="1692472F" w14:textId="77777777" w:rsidR="00DE1D3C" w:rsidRPr="002F5FBB" w:rsidRDefault="00DE1D3C" w:rsidP="00562FD2">
            <w:pPr>
              <w:spacing w:after="0" w:line="240" w:lineRule="auto"/>
              <w:jc w:val="both"/>
              <w:rPr>
                <w:rFonts w:eastAsia="Times New Roman" w:cs="Arial"/>
                <w:sz w:val="20"/>
                <w:szCs w:val="20"/>
                <w:lang w:eastAsia="fr-FR"/>
              </w:rPr>
            </w:pPr>
            <w:r w:rsidRPr="002F5FBB">
              <w:rPr>
                <w:rFonts w:eastAsia="Times New Roman" w:cs="Arial"/>
                <w:sz w:val="20"/>
                <w:szCs w:val="20"/>
                <w:lang w:eastAsia="fr-FR"/>
              </w:rPr>
              <w:t>Ce prix rémunère, à l'unité, la formation du personnel de la CCI en charge de la sécurité et/ou de la maintenance des bâtiments, pour une durée de 2 heures maximum et dans la limite de 12 personnes (cf. notamment CCTP, art. 14).</w:t>
            </w:r>
          </w:p>
          <w:p w14:paraId="04C18D27" w14:textId="77777777" w:rsidR="00DE1D3C" w:rsidRPr="002F5FBB" w:rsidRDefault="00DE1D3C" w:rsidP="00562FD2">
            <w:pPr>
              <w:spacing w:after="0" w:line="240" w:lineRule="auto"/>
              <w:jc w:val="both"/>
              <w:rPr>
                <w:rFonts w:eastAsia="Times New Roman" w:cs="Arial"/>
                <w:sz w:val="20"/>
                <w:szCs w:val="20"/>
                <w:lang w:eastAsia="fr-FR"/>
              </w:rPr>
            </w:pPr>
            <w:r w:rsidRPr="002F5FBB">
              <w:rPr>
                <w:rFonts w:eastAsia="Times New Roman" w:cs="Arial"/>
                <w:sz w:val="20"/>
                <w:szCs w:val="20"/>
                <w:lang w:eastAsia="fr-FR"/>
              </w:rPr>
              <w:t>Ce prix comprend notamment :</w:t>
            </w:r>
          </w:p>
          <w:p w14:paraId="1050B1B1" w14:textId="77777777" w:rsidR="00DE1D3C" w:rsidRPr="002F5FBB" w:rsidRDefault="00DE1D3C" w:rsidP="0020768E">
            <w:pPr>
              <w:pStyle w:val="Paragraphedeliste"/>
              <w:numPr>
                <w:ilvl w:val="0"/>
                <w:numId w:val="3"/>
              </w:numPr>
              <w:spacing w:after="0" w:line="240" w:lineRule="auto"/>
              <w:ind w:left="528"/>
              <w:jc w:val="both"/>
              <w:rPr>
                <w:rFonts w:eastAsia="Times New Roman" w:cs="Arial"/>
                <w:sz w:val="20"/>
                <w:szCs w:val="20"/>
                <w:lang w:eastAsia="fr-FR"/>
              </w:rPr>
            </w:pPr>
            <w:r w:rsidRPr="002F5FBB">
              <w:rPr>
                <w:rFonts w:eastAsia="Times New Roman" w:cs="Arial"/>
                <w:sz w:val="20"/>
                <w:szCs w:val="20"/>
                <w:lang w:eastAsia="fr-FR"/>
              </w:rPr>
              <w:t>le déplacement et la main d'œuvre qualifiée ;</w:t>
            </w:r>
          </w:p>
          <w:p w14:paraId="02BD8056" w14:textId="77777777" w:rsidR="00DE1D3C" w:rsidRPr="002F5FBB" w:rsidRDefault="00DE1D3C" w:rsidP="0020768E">
            <w:pPr>
              <w:pStyle w:val="Paragraphedeliste"/>
              <w:numPr>
                <w:ilvl w:val="0"/>
                <w:numId w:val="3"/>
              </w:numPr>
              <w:spacing w:after="0" w:line="240" w:lineRule="auto"/>
              <w:ind w:left="528"/>
              <w:jc w:val="both"/>
              <w:rPr>
                <w:rFonts w:eastAsia="Times New Roman" w:cs="Arial"/>
                <w:sz w:val="20"/>
                <w:szCs w:val="20"/>
                <w:lang w:eastAsia="fr-FR"/>
              </w:rPr>
            </w:pPr>
            <w:r w:rsidRPr="002F5FBB">
              <w:rPr>
                <w:rFonts w:eastAsia="Times New Roman" w:cs="Arial"/>
                <w:sz w:val="20"/>
                <w:szCs w:val="20"/>
                <w:lang w:eastAsia="fr-FR"/>
              </w:rPr>
              <w:t>la fourniture d'un support de formation ;</w:t>
            </w:r>
          </w:p>
          <w:p w14:paraId="3AF11D16" w14:textId="77777777" w:rsidR="00DE1D3C" w:rsidRPr="002F5FBB" w:rsidRDefault="00DE1D3C" w:rsidP="0020768E">
            <w:pPr>
              <w:pStyle w:val="Paragraphedeliste"/>
              <w:numPr>
                <w:ilvl w:val="0"/>
                <w:numId w:val="3"/>
              </w:numPr>
              <w:spacing w:after="0" w:line="240" w:lineRule="auto"/>
              <w:ind w:left="528"/>
              <w:jc w:val="both"/>
              <w:rPr>
                <w:rFonts w:eastAsia="Times New Roman" w:cs="Arial"/>
                <w:sz w:val="20"/>
                <w:szCs w:val="20"/>
                <w:lang w:eastAsia="fr-FR"/>
              </w:rPr>
            </w:pPr>
            <w:r w:rsidRPr="002F5FBB">
              <w:rPr>
                <w:rFonts w:eastAsia="Times New Roman" w:cs="Arial"/>
                <w:sz w:val="20"/>
                <w:szCs w:val="20"/>
                <w:lang w:eastAsia="fr-FR"/>
              </w:rPr>
              <w:t>la présentation/formation sur une durée de 2 heures maximum ;</w:t>
            </w:r>
          </w:p>
          <w:p w14:paraId="4EF5B786" w14:textId="77777777" w:rsidR="00DE1D3C" w:rsidRPr="002F5FBB" w:rsidRDefault="00DE1D3C" w:rsidP="0020768E">
            <w:pPr>
              <w:pStyle w:val="Paragraphedeliste"/>
              <w:numPr>
                <w:ilvl w:val="0"/>
                <w:numId w:val="3"/>
              </w:numPr>
              <w:spacing w:after="0" w:line="240" w:lineRule="auto"/>
              <w:ind w:left="528"/>
              <w:jc w:val="both"/>
              <w:rPr>
                <w:rFonts w:eastAsia="Times New Roman" w:cs="Arial"/>
                <w:sz w:val="20"/>
                <w:szCs w:val="20"/>
                <w:lang w:eastAsia="fr-FR"/>
              </w:rPr>
            </w:pPr>
            <w:r w:rsidRPr="002F5FBB">
              <w:rPr>
                <w:rFonts w:eastAsia="Times New Roman" w:cs="Arial"/>
                <w:sz w:val="20"/>
                <w:szCs w:val="20"/>
                <w:lang w:eastAsia="fr-FR"/>
              </w:rPr>
              <w:t>la conduite de cas pratiques le cas échéant, sur site ;</w:t>
            </w:r>
          </w:p>
          <w:p w14:paraId="438E7B0D" w14:textId="77777777" w:rsidR="00DE1D3C" w:rsidRPr="002F5FBB" w:rsidRDefault="00DE1D3C" w:rsidP="0020768E">
            <w:pPr>
              <w:pStyle w:val="Paragraphedeliste"/>
              <w:numPr>
                <w:ilvl w:val="0"/>
                <w:numId w:val="3"/>
              </w:numPr>
              <w:spacing w:after="0" w:line="240" w:lineRule="auto"/>
              <w:ind w:left="528"/>
              <w:jc w:val="both"/>
              <w:rPr>
                <w:rFonts w:eastAsia="Times New Roman" w:cs="Arial"/>
                <w:sz w:val="20"/>
                <w:szCs w:val="20"/>
                <w:lang w:eastAsia="fr-FR"/>
              </w:rPr>
            </w:pPr>
            <w:r w:rsidRPr="002F5FBB">
              <w:rPr>
                <w:rFonts w:eastAsia="Times New Roman" w:cs="Arial"/>
                <w:sz w:val="20"/>
                <w:szCs w:val="20"/>
                <w:lang w:eastAsia="fr-FR"/>
              </w:rPr>
              <w:t>ainsi que toute sujétion d'exécution.</w:t>
            </w:r>
          </w:p>
          <w:p w14:paraId="4C1386BA" w14:textId="77777777" w:rsidR="00DE1D3C" w:rsidRPr="002F5FBB" w:rsidRDefault="00DE1D3C" w:rsidP="00DE1D3C">
            <w:pPr>
              <w:spacing w:after="0" w:line="240" w:lineRule="auto"/>
              <w:ind w:left="168"/>
              <w:jc w:val="both"/>
              <w:rPr>
                <w:rFonts w:eastAsia="Times New Roman" w:cs="Arial"/>
                <w:sz w:val="20"/>
                <w:szCs w:val="20"/>
                <w:lang w:eastAsia="fr-FR"/>
              </w:rPr>
            </w:pPr>
          </w:p>
          <w:p w14:paraId="242461B8" w14:textId="77777777" w:rsidR="00DE1D3C" w:rsidRPr="002F5FBB" w:rsidRDefault="00DE1D3C" w:rsidP="0020768E">
            <w:pPr>
              <w:spacing w:after="0" w:line="240" w:lineRule="auto"/>
              <w:rPr>
                <w:rFonts w:eastAsia="Times New Roman" w:cs="Arial"/>
                <w:b/>
                <w:bCs/>
                <w:sz w:val="20"/>
                <w:szCs w:val="20"/>
                <w:lang w:eastAsia="fr-FR"/>
              </w:rPr>
            </w:pPr>
            <w:r w:rsidRPr="002F5FBB">
              <w:rPr>
                <w:rFonts w:eastAsia="Times New Roman" w:cs="Arial"/>
                <w:sz w:val="20"/>
                <w:szCs w:val="20"/>
                <w:lang w:eastAsia="fr-FR"/>
              </w:rPr>
              <w:t>Ce prix sera réglé, après réalisation de l'information.</w:t>
            </w:r>
          </w:p>
        </w:tc>
        <w:tc>
          <w:tcPr>
            <w:tcW w:w="1811" w:type="dxa"/>
            <w:tcBorders>
              <w:top w:val="single" w:sz="4" w:space="0" w:color="auto"/>
              <w:left w:val="single" w:sz="4" w:space="0" w:color="auto"/>
              <w:right w:val="single" w:sz="8" w:space="0" w:color="auto"/>
            </w:tcBorders>
            <w:shd w:val="clear" w:color="000000" w:fill="FFFFFF"/>
            <w:hideMark/>
          </w:tcPr>
          <w:p w14:paraId="22C582A6" w14:textId="77777777" w:rsidR="00DE1D3C" w:rsidRPr="002F5FBB" w:rsidRDefault="00DE1D3C" w:rsidP="00562FD2">
            <w:pPr>
              <w:spacing w:after="0" w:line="240" w:lineRule="auto"/>
              <w:rPr>
                <w:rFonts w:eastAsia="Times New Roman" w:cs="Arial"/>
                <w:sz w:val="20"/>
                <w:szCs w:val="20"/>
                <w:lang w:eastAsia="fr-FR"/>
              </w:rPr>
            </w:pPr>
            <w:r w:rsidRPr="002F5FBB">
              <w:rPr>
                <w:rFonts w:eastAsia="Times New Roman" w:cs="Arial"/>
                <w:sz w:val="20"/>
                <w:szCs w:val="20"/>
                <w:lang w:eastAsia="fr-FR"/>
              </w:rPr>
              <w:t> </w:t>
            </w:r>
          </w:p>
        </w:tc>
      </w:tr>
      <w:tr w:rsidR="00A1799F" w:rsidRPr="002F5FBB" w14:paraId="62BBAD9F" w14:textId="77777777" w:rsidTr="00586774">
        <w:trPr>
          <w:trHeight w:val="2560"/>
        </w:trPr>
        <w:tc>
          <w:tcPr>
            <w:tcW w:w="699" w:type="dxa"/>
            <w:tcBorders>
              <w:top w:val="single" w:sz="4" w:space="0" w:color="auto"/>
              <w:left w:val="single" w:sz="8" w:space="0" w:color="auto"/>
              <w:bottom w:val="single" w:sz="4" w:space="0" w:color="auto"/>
              <w:right w:val="single" w:sz="4" w:space="0" w:color="auto"/>
            </w:tcBorders>
            <w:shd w:val="clear" w:color="000000" w:fill="FFFFFF"/>
            <w:hideMark/>
          </w:tcPr>
          <w:p w14:paraId="5B229E2D" w14:textId="77777777" w:rsidR="00A1799F" w:rsidRPr="002F5FBB" w:rsidRDefault="00FD77F1" w:rsidP="00571FB2">
            <w:pPr>
              <w:spacing w:after="0" w:line="240" w:lineRule="auto"/>
              <w:jc w:val="center"/>
              <w:rPr>
                <w:rFonts w:eastAsia="Times New Roman" w:cs="Arial"/>
                <w:b/>
                <w:bCs/>
                <w:sz w:val="20"/>
                <w:szCs w:val="20"/>
                <w:lang w:eastAsia="fr-FR"/>
              </w:rPr>
            </w:pPr>
            <w:r w:rsidRPr="002F5FBB">
              <w:rPr>
                <w:rFonts w:eastAsia="Times New Roman" w:cs="Arial"/>
                <w:b/>
                <w:bCs/>
                <w:sz w:val="20"/>
                <w:szCs w:val="20"/>
                <w:lang w:eastAsia="fr-FR"/>
              </w:rPr>
              <w:t>4</w:t>
            </w:r>
          </w:p>
        </w:tc>
        <w:tc>
          <w:tcPr>
            <w:tcW w:w="7710" w:type="dxa"/>
            <w:tcBorders>
              <w:top w:val="single" w:sz="4" w:space="0" w:color="auto"/>
              <w:left w:val="nil"/>
              <w:bottom w:val="single" w:sz="4" w:space="0" w:color="auto"/>
              <w:right w:val="single" w:sz="4" w:space="0" w:color="auto"/>
            </w:tcBorders>
            <w:shd w:val="clear" w:color="000000" w:fill="FFFFFF"/>
            <w:hideMark/>
          </w:tcPr>
          <w:p w14:paraId="5A1B0740" w14:textId="77777777" w:rsidR="00A1799F" w:rsidRPr="002F5FBB" w:rsidRDefault="00A1799F" w:rsidP="001866A2">
            <w:pPr>
              <w:spacing w:after="0" w:line="240" w:lineRule="auto"/>
              <w:rPr>
                <w:rFonts w:eastAsia="Times New Roman" w:cs="Arial"/>
                <w:b/>
                <w:bCs/>
                <w:sz w:val="20"/>
                <w:szCs w:val="20"/>
                <w:lang w:eastAsia="fr-FR"/>
              </w:rPr>
            </w:pPr>
            <w:r w:rsidRPr="002F5FBB">
              <w:rPr>
                <w:rFonts w:eastAsia="Times New Roman" w:cs="Arial"/>
                <w:b/>
                <w:bCs/>
                <w:sz w:val="20"/>
                <w:szCs w:val="20"/>
                <w:lang w:eastAsia="fr-FR"/>
              </w:rPr>
              <w:t>Déplacement pour intervention hors forfait de maintenance préventive</w:t>
            </w:r>
          </w:p>
          <w:p w14:paraId="59F21976" w14:textId="77777777" w:rsidR="00A1799F" w:rsidRPr="002F5FBB" w:rsidRDefault="00A1799F" w:rsidP="001866A2">
            <w:pPr>
              <w:spacing w:after="0" w:line="240" w:lineRule="auto"/>
              <w:rPr>
                <w:rFonts w:eastAsia="Times New Roman" w:cs="Arial"/>
                <w:b/>
                <w:bCs/>
                <w:sz w:val="20"/>
                <w:szCs w:val="20"/>
                <w:lang w:eastAsia="fr-FR"/>
              </w:rPr>
            </w:pPr>
          </w:p>
          <w:p w14:paraId="37C79D55" w14:textId="77777777" w:rsidR="00A1799F" w:rsidRPr="002F5FBB" w:rsidRDefault="00A1799F" w:rsidP="00684A10">
            <w:pPr>
              <w:spacing w:after="0" w:line="240" w:lineRule="auto"/>
              <w:jc w:val="both"/>
              <w:rPr>
                <w:rFonts w:eastAsia="Times New Roman" w:cs="Arial"/>
                <w:sz w:val="20"/>
                <w:szCs w:val="20"/>
                <w:lang w:eastAsia="fr-FR"/>
              </w:rPr>
            </w:pPr>
            <w:r w:rsidRPr="002F5FBB">
              <w:rPr>
                <w:rFonts w:eastAsia="Times New Roman" w:cs="Arial"/>
                <w:sz w:val="20"/>
                <w:szCs w:val="20"/>
                <w:lang w:eastAsia="fr-FR"/>
              </w:rPr>
              <w:t>Ce prix rémunère, à l'unité (intégrant l'aller et le retour), pour l'ensemble des installations, équipements et appareils d'une CCI, le déplacement du ou des intervenants qualifiés ainsi que la fourniture, l'amené et le repli du matériel nécessaire aux interventions réalisées hors forfait de maintenance ainsi que toutes sujétions d'exécution.</w:t>
            </w:r>
          </w:p>
          <w:p w14:paraId="7FEB9B12" w14:textId="77777777" w:rsidR="00DE1D3C" w:rsidRPr="002F5FBB" w:rsidRDefault="00DE1D3C" w:rsidP="00684A10">
            <w:pPr>
              <w:spacing w:after="0" w:line="240" w:lineRule="auto"/>
              <w:jc w:val="both"/>
              <w:rPr>
                <w:rFonts w:eastAsia="Times New Roman" w:cs="Arial"/>
                <w:sz w:val="20"/>
                <w:szCs w:val="20"/>
                <w:lang w:eastAsia="fr-FR"/>
              </w:rPr>
            </w:pPr>
          </w:p>
          <w:p w14:paraId="0CA8EF8A" w14:textId="77777777" w:rsidR="00A1799F" w:rsidRPr="002F5FBB" w:rsidRDefault="00A1799F" w:rsidP="00571FB2">
            <w:pPr>
              <w:spacing w:after="0" w:line="240" w:lineRule="auto"/>
              <w:rPr>
                <w:rFonts w:eastAsia="Times New Roman" w:cs="Arial"/>
                <w:b/>
                <w:bCs/>
                <w:sz w:val="20"/>
                <w:szCs w:val="20"/>
                <w:lang w:eastAsia="fr-FR"/>
              </w:rPr>
            </w:pPr>
            <w:r w:rsidRPr="002F5FBB">
              <w:rPr>
                <w:rFonts w:eastAsia="Times New Roman" w:cs="Arial"/>
                <w:sz w:val="20"/>
                <w:szCs w:val="20"/>
                <w:lang w:eastAsia="fr-FR"/>
              </w:rPr>
              <w:t>Ce prix sera réglé après réalisation de l'intervention. </w:t>
            </w:r>
          </w:p>
        </w:tc>
        <w:tc>
          <w:tcPr>
            <w:tcW w:w="1811" w:type="dxa"/>
            <w:tcBorders>
              <w:top w:val="single" w:sz="4" w:space="0" w:color="auto"/>
              <w:left w:val="nil"/>
              <w:bottom w:val="single" w:sz="4" w:space="0" w:color="auto"/>
              <w:right w:val="single" w:sz="8" w:space="0" w:color="auto"/>
            </w:tcBorders>
            <w:shd w:val="clear" w:color="000000" w:fill="FFFFFF"/>
          </w:tcPr>
          <w:p w14:paraId="47FA271F" w14:textId="77777777" w:rsidR="00A1799F" w:rsidRPr="002F5FBB" w:rsidRDefault="00A1799F" w:rsidP="001866A2">
            <w:pPr>
              <w:spacing w:after="0" w:line="240" w:lineRule="auto"/>
              <w:rPr>
                <w:rFonts w:eastAsia="Times New Roman" w:cs="Arial"/>
                <w:sz w:val="20"/>
                <w:szCs w:val="20"/>
                <w:lang w:eastAsia="fr-FR"/>
              </w:rPr>
            </w:pPr>
          </w:p>
        </w:tc>
      </w:tr>
      <w:tr w:rsidR="007B1257" w:rsidRPr="002F5FBB" w14:paraId="34C22E45" w14:textId="77777777" w:rsidTr="00586774">
        <w:trPr>
          <w:trHeight w:val="510"/>
        </w:trPr>
        <w:tc>
          <w:tcPr>
            <w:tcW w:w="699" w:type="dxa"/>
            <w:vMerge w:val="restart"/>
            <w:tcBorders>
              <w:top w:val="single" w:sz="4" w:space="0" w:color="auto"/>
              <w:left w:val="single" w:sz="8" w:space="0" w:color="auto"/>
              <w:right w:val="single" w:sz="4" w:space="0" w:color="auto"/>
            </w:tcBorders>
            <w:shd w:val="clear" w:color="000000" w:fill="FFFFFF"/>
            <w:hideMark/>
          </w:tcPr>
          <w:p w14:paraId="5500930A" w14:textId="77777777" w:rsidR="007B1257" w:rsidRPr="002F5FBB" w:rsidRDefault="00FD77F1" w:rsidP="00A1799F">
            <w:pPr>
              <w:spacing w:after="0" w:line="240" w:lineRule="auto"/>
              <w:jc w:val="center"/>
              <w:rPr>
                <w:rFonts w:eastAsia="Times New Roman" w:cs="Arial"/>
                <w:b/>
                <w:bCs/>
                <w:sz w:val="20"/>
                <w:szCs w:val="20"/>
                <w:lang w:eastAsia="fr-FR"/>
              </w:rPr>
            </w:pPr>
            <w:r w:rsidRPr="002F5FBB">
              <w:rPr>
                <w:rFonts w:eastAsia="Times New Roman" w:cs="Arial"/>
                <w:b/>
                <w:bCs/>
                <w:sz w:val="20"/>
                <w:szCs w:val="20"/>
                <w:lang w:eastAsia="fr-FR"/>
              </w:rPr>
              <w:t>4</w:t>
            </w:r>
            <w:r w:rsidR="007B1257" w:rsidRPr="002F5FBB">
              <w:rPr>
                <w:rFonts w:eastAsia="Times New Roman" w:cs="Arial"/>
                <w:b/>
                <w:bCs/>
                <w:sz w:val="20"/>
                <w:szCs w:val="20"/>
                <w:lang w:eastAsia="fr-FR"/>
              </w:rPr>
              <w:t>a</w:t>
            </w:r>
          </w:p>
        </w:tc>
        <w:tc>
          <w:tcPr>
            <w:tcW w:w="7710" w:type="dxa"/>
            <w:tcBorders>
              <w:top w:val="single" w:sz="4" w:space="0" w:color="auto"/>
              <w:left w:val="nil"/>
              <w:right w:val="single" w:sz="4" w:space="0" w:color="auto"/>
            </w:tcBorders>
            <w:shd w:val="clear" w:color="000000" w:fill="FFFFFF"/>
            <w:hideMark/>
          </w:tcPr>
          <w:p w14:paraId="1215BE27" w14:textId="77777777" w:rsidR="007B1257" w:rsidRPr="002F5FBB" w:rsidRDefault="007B1257" w:rsidP="00DE1D3C">
            <w:pPr>
              <w:spacing w:after="0" w:line="240" w:lineRule="auto"/>
              <w:jc w:val="both"/>
              <w:rPr>
                <w:rFonts w:eastAsia="Times New Roman" w:cs="Arial"/>
                <w:b/>
                <w:bCs/>
                <w:sz w:val="20"/>
                <w:szCs w:val="20"/>
                <w:lang w:eastAsia="fr-FR"/>
              </w:rPr>
            </w:pPr>
            <w:r w:rsidRPr="002F5FBB">
              <w:rPr>
                <w:rFonts w:eastAsia="Times New Roman" w:cs="Arial"/>
                <w:b/>
                <w:bCs/>
                <w:sz w:val="20"/>
                <w:szCs w:val="20"/>
                <w:lang w:eastAsia="fr-FR"/>
              </w:rPr>
              <w:t>Déplacement pour les interventions réalisées du lundi au vendredi hors jours fériés de 8h à 18h (journée)</w:t>
            </w:r>
          </w:p>
        </w:tc>
        <w:tc>
          <w:tcPr>
            <w:tcW w:w="1811" w:type="dxa"/>
            <w:vMerge w:val="restart"/>
            <w:tcBorders>
              <w:top w:val="single" w:sz="4" w:space="0" w:color="auto"/>
              <w:left w:val="nil"/>
              <w:right w:val="single" w:sz="8" w:space="0" w:color="auto"/>
            </w:tcBorders>
            <w:shd w:val="clear" w:color="000000" w:fill="FFFFFF"/>
          </w:tcPr>
          <w:p w14:paraId="672C97A3" w14:textId="77777777" w:rsidR="007B1257" w:rsidRPr="002F5FBB" w:rsidRDefault="007B1257" w:rsidP="001866A2">
            <w:pPr>
              <w:spacing w:after="0" w:line="240" w:lineRule="auto"/>
              <w:rPr>
                <w:rFonts w:eastAsia="Times New Roman" w:cs="Arial"/>
                <w:sz w:val="20"/>
                <w:szCs w:val="20"/>
                <w:lang w:eastAsia="fr-FR"/>
              </w:rPr>
            </w:pPr>
          </w:p>
        </w:tc>
      </w:tr>
      <w:tr w:rsidR="007B1257" w:rsidRPr="002F5FBB" w14:paraId="1FAEDF5A" w14:textId="77777777" w:rsidTr="00586774">
        <w:trPr>
          <w:trHeight w:val="255"/>
        </w:trPr>
        <w:tc>
          <w:tcPr>
            <w:tcW w:w="699" w:type="dxa"/>
            <w:vMerge/>
            <w:tcBorders>
              <w:left w:val="single" w:sz="8" w:space="0" w:color="auto"/>
              <w:bottom w:val="single" w:sz="4" w:space="0" w:color="auto"/>
              <w:right w:val="single" w:sz="4" w:space="0" w:color="auto"/>
            </w:tcBorders>
            <w:shd w:val="clear" w:color="000000" w:fill="FFFFFF"/>
            <w:hideMark/>
          </w:tcPr>
          <w:p w14:paraId="1875CFAE" w14:textId="77777777" w:rsidR="007B1257" w:rsidRPr="002F5FBB" w:rsidRDefault="007B1257" w:rsidP="001866A2">
            <w:pPr>
              <w:spacing w:after="0" w:line="240" w:lineRule="auto"/>
              <w:jc w:val="center"/>
              <w:rPr>
                <w:rFonts w:eastAsia="Times New Roman" w:cs="Arial"/>
                <w:sz w:val="20"/>
                <w:szCs w:val="20"/>
                <w:lang w:eastAsia="fr-FR"/>
              </w:rPr>
            </w:pPr>
          </w:p>
        </w:tc>
        <w:tc>
          <w:tcPr>
            <w:tcW w:w="7710" w:type="dxa"/>
            <w:tcBorders>
              <w:top w:val="nil"/>
              <w:left w:val="nil"/>
              <w:bottom w:val="single" w:sz="4" w:space="0" w:color="auto"/>
              <w:right w:val="nil"/>
            </w:tcBorders>
            <w:shd w:val="clear" w:color="000000" w:fill="FFFFFF"/>
            <w:hideMark/>
          </w:tcPr>
          <w:p w14:paraId="7AAD0C0A" w14:textId="77777777" w:rsidR="00CA6AC1" w:rsidRPr="002F5FBB" w:rsidRDefault="007B1257" w:rsidP="00D63E0B">
            <w:pPr>
              <w:spacing w:after="0" w:line="240" w:lineRule="auto"/>
              <w:rPr>
                <w:rFonts w:eastAsia="Times New Roman" w:cs="Arial"/>
                <w:i/>
                <w:iCs/>
                <w:sz w:val="20"/>
                <w:szCs w:val="20"/>
                <w:lang w:eastAsia="fr-FR"/>
              </w:rPr>
            </w:pPr>
            <w:r w:rsidRPr="002F5FBB">
              <w:rPr>
                <w:rFonts w:eastAsia="Times New Roman" w:cs="Arial"/>
                <w:i/>
                <w:iCs/>
                <w:sz w:val="20"/>
                <w:szCs w:val="20"/>
                <w:lang w:eastAsia="fr-FR"/>
              </w:rPr>
              <w:t> </w:t>
            </w:r>
          </w:p>
        </w:tc>
        <w:tc>
          <w:tcPr>
            <w:tcW w:w="1811" w:type="dxa"/>
            <w:vMerge/>
            <w:tcBorders>
              <w:left w:val="single" w:sz="4" w:space="0" w:color="auto"/>
              <w:bottom w:val="single" w:sz="4" w:space="0" w:color="auto"/>
              <w:right w:val="single" w:sz="8" w:space="0" w:color="auto"/>
            </w:tcBorders>
            <w:shd w:val="clear" w:color="000000" w:fill="FFFFFF"/>
            <w:hideMark/>
          </w:tcPr>
          <w:p w14:paraId="5BB3E6EC" w14:textId="77777777" w:rsidR="007B1257" w:rsidRPr="002F5FBB" w:rsidRDefault="007B1257" w:rsidP="001866A2">
            <w:pPr>
              <w:spacing w:after="0" w:line="240" w:lineRule="auto"/>
              <w:rPr>
                <w:rFonts w:eastAsia="Times New Roman" w:cs="Arial"/>
                <w:sz w:val="20"/>
                <w:szCs w:val="20"/>
                <w:lang w:eastAsia="fr-FR"/>
              </w:rPr>
            </w:pPr>
          </w:p>
        </w:tc>
      </w:tr>
      <w:tr w:rsidR="00586774" w:rsidRPr="00692708" w14:paraId="68288C0D" w14:textId="77777777" w:rsidTr="00D63E0B">
        <w:trPr>
          <w:trHeight w:val="775"/>
        </w:trPr>
        <w:tc>
          <w:tcPr>
            <w:tcW w:w="699" w:type="dxa"/>
            <w:tcBorders>
              <w:top w:val="single" w:sz="4" w:space="0" w:color="auto"/>
              <w:left w:val="single" w:sz="8" w:space="0" w:color="auto"/>
              <w:right w:val="single" w:sz="4" w:space="0" w:color="auto"/>
            </w:tcBorders>
            <w:shd w:val="clear" w:color="000000" w:fill="FFFFFF"/>
            <w:hideMark/>
          </w:tcPr>
          <w:p w14:paraId="12BB3D97" w14:textId="77777777" w:rsidR="00586774" w:rsidRPr="00692708" w:rsidRDefault="00586774" w:rsidP="007F4A11">
            <w:pPr>
              <w:spacing w:after="0" w:line="240" w:lineRule="auto"/>
              <w:jc w:val="center"/>
              <w:rPr>
                <w:rFonts w:eastAsia="Times New Roman" w:cs="Arial"/>
                <w:sz w:val="20"/>
                <w:szCs w:val="20"/>
                <w:lang w:eastAsia="fr-FR"/>
              </w:rPr>
            </w:pPr>
            <w:r>
              <w:rPr>
                <w:rFonts w:eastAsia="Times New Roman" w:cs="Arial"/>
                <w:sz w:val="20"/>
                <w:szCs w:val="20"/>
                <w:lang w:eastAsia="fr-FR"/>
              </w:rPr>
              <w:t>4aa</w:t>
            </w:r>
          </w:p>
        </w:tc>
        <w:tc>
          <w:tcPr>
            <w:tcW w:w="7710" w:type="dxa"/>
            <w:tcBorders>
              <w:top w:val="single" w:sz="4" w:space="0" w:color="auto"/>
              <w:left w:val="nil"/>
              <w:right w:val="single" w:sz="4" w:space="0" w:color="auto"/>
            </w:tcBorders>
            <w:shd w:val="clear" w:color="000000" w:fill="FFFFFF"/>
            <w:hideMark/>
          </w:tcPr>
          <w:p w14:paraId="34367EAE" w14:textId="77777777" w:rsidR="00586774" w:rsidRPr="00692708" w:rsidRDefault="00586774" w:rsidP="007F4A1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Caen Normandie</w:t>
            </w:r>
          </w:p>
          <w:p w14:paraId="29A6B539" w14:textId="77777777" w:rsidR="00D63E0B" w:rsidRPr="00D63E0B" w:rsidRDefault="00D63E0B" w:rsidP="00D63E0B">
            <w:pPr>
              <w:spacing w:after="0" w:line="240" w:lineRule="auto"/>
              <w:rPr>
                <w:rFonts w:eastAsia="Times New Roman" w:cs="Arial"/>
                <w:i/>
                <w:iCs/>
                <w:sz w:val="20"/>
                <w:szCs w:val="20"/>
                <w:lang w:eastAsia="fr-FR"/>
              </w:rPr>
            </w:pPr>
            <w:r w:rsidRPr="00D63E0B">
              <w:rPr>
                <w:rFonts w:eastAsia="Times New Roman" w:cs="Arial"/>
                <w:i/>
                <w:iCs/>
                <w:sz w:val="20"/>
                <w:szCs w:val="20"/>
                <w:lang w:eastAsia="fr-FR"/>
              </w:rPr>
              <w:t>L’unité :</w:t>
            </w:r>
          </w:p>
          <w:p w14:paraId="7B8327A4" w14:textId="77777777" w:rsidR="00586774" w:rsidRPr="00692708" w:rsidRDefault="00586774" w:rsidP="007F4A11">
            <w:pPr>
              <w:spacing w:after="0" w:line="240" w:lineRule="auto"/>
              <w:rPr>
                <w:rFonts w:eastAsia="Times New Roman" w:cs="Arial"/>
                <w:i/>
                <w:iCs/>
                <w:sz w:val="20"/>
                <w:szCs w:val="20"/>
                <w:lang w:eastAsia="fr-FR"/>
              </w:rPr>
            </w:pPr>
          </w:p>
        </w:tc>
        <w:tc>
          <w:tcPr>
            <w:tcW w:w="1811" w:type="dxa"/>
            <w:tcBorders>
              <w:top w:val="single" w:sz="4" w:space="0" w:color="auto"/>
              <w:left w:val="nil"/>
              <w:right w:val="single" w:sz="8" w:space="0" w:color="auto"/>
            </w:tcBorders>
            <w:shd w:val="clear" w:color="000000" w:fill="FFFFFF"/>
          </w:tcPr>
          <w:p w14:paraId="7194B9E8" w14:textId="77777777" w:rsidR="00586774" w:rsidRPr="00692708" w:rsidRDefault="00586774" w:rsidP="007F4A11">
            <w:pPr>
              <w:spacing w:after="0" w:line="240" w:lineRule="auto"/>
              <w:rPr>
                <w:rFonts w:eastAsia="Times New Roman" w:cs="Arial"/>
                <w:sz w:val="20"/>
                <w:szCs w:val="20"/>
                <w:lang w:eastAsia="fr-FR"/>
              </w:rPr>
            </w:pPr>
          </w:p>
          <w:p w14:paraId="13D4DCD5" w14:textId="77777777" w:rsidR="00586774" w:rsidRPr="00692708" w:rsidRDefault="00586774" w:rsidP="005668BD">
            <w:pPr>
              <w:spacing w:after="0" w:line="240" w:lineRule="auto"/>
              <w:jc w:val="center"/>
              <w:rPr>
                <w:rFonts w:eastAsia="Times New Roman" w:cs="Arial"/>
                <w:sz w:val="20"/>
                <w:szCs w:val="20"/>
                <w:lang w:eastAsia="fr-FR"/>
              </w:rPr>
            </w:pPr>
          </w:p>
        </w:tc>
      </w:tr>
      <w:tr w:rsidR="00586774" w:rsidRPr="00692708" w14:paraId="3E0A8B54" w14:textId="77777777" w:rsidTr="00D63E0B">
        <w:trPr>
          <w:trHeight w:val="775"/>
        </w:trPr>
        <w:tc>
          <w:tcPr>
            <w:tcW w:w="699" w:type="dxa"/>
            <w:tcBorders>
              <w:top w:val="single" w:sz="4" w:space="0" w:color="auto"/>
              <w:left w:val="single" w:sz="8" w:space="0" w:color="auto"/>
              <w:right w:val="single" w:sz="4" w:space="0" w:color="auto"/>
            </w:tcBorders>
            <w:shd w:val="clear" w:color="000000" w:fill="FFFFFF"/>
            <w:hideMark/>
          </w:tcPr>
          <w:p w14:paraId="7691C329" w14:textId="77777777" w:rsidR="00586774" w:rsidRPr="00692708" w:rsidRDefault="00586774" w:rsidP="007F4A11">
            <w:pPr>
              <w:spacing w:after="0" w:line="240" w:lineRule="auto"/>
              <w:jc w:val="center"/>
              <w:rPr>
                <w:rFonts w:eastAsia="Times New Roman" w:cs="Arial"/>
                <w:sz w:val="20"/>
                <w:szCs w:val="20"/>
                <w:lang w:eastAsia="fr-FR"/>
              </w:rPr>
            </w:pPr>
            <w:r>
              <w:rPr>
                <w:rFonts w:eastAsia="Times New Roman" w:cs="Arial"/>
                <w:sz w:val="20"/>
                <w:szCs w:val="20"/>
                <w:lang w:eastAsia="fr-FR"/>
              </w:rPr>
              <w:t>4ab</w:t>
            </w:r>
          </w:p>
        </w:tc>
        <w:tc>
          <w:tcPr>
            <w:tcW w:w="7710" w:type="dxa"/>
            <w:tcBorders>
              <w:top w:val="single" w:sz="4" w:space="0" w:color="auto"/>
              <w:left w:val="nil"/>
              <w:right w:val="single" w:sz="4" w:space="0" w:color="auto"/>
            </w:tcBorders>
            <w:shd w:val="clear" w:color="000000" w:fill="FFFFFF"/>
            <w:hideMark/>
          </w:tcPr>
          <w:p w14:paraId="50F8E013" w14:textId="77777777" w:rsidR="00586774" w:rsidRPr="00692708" w:rsidRDefault="00586774" w:rsidP="007F4A1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Ouest Normandie</w:t>
            </w:r>
          </w:p>
          <w:p w14:paraId="76B90D32" w14:textId="77777777" w:rsidR="00D63E0B" w:rsidRPr="00D63E0B" w:rsidRDefault="00D63E0B" w:rsidP="00D63E0B">
            <w:pPr>
              <w:spacing w:after="0" w:line="240" w:lineRule="auto"/>
              <w:rPr>
                <w:rFonts w:eastAsia="Times New Roman" w:cs="Arial"/>
                <w:i/>
                <w:iCs/>
                <w:sz w:val="20"/>
                <w:szCs w:val="20"/>
                <w:lang w:eastAsia="fr-FR"/>
              </w:rPr>
            </w:pPr>
            <w:r w:rsidRPr="00D63E0B">
              <w:rPr>
                <w:rFonts w:eastAsia="Times New Roman" w:cs="Arial"/>
                <w:i/>
                <w:iCs/>
                <w:sz w:val="20"/>
                <w:szCs w:val="20"/>
                <w:lang w:eastAsia="fr-FR"/>
              </w:rPr>
              <w:t>L’unité :</w:t>
            </w:r>
          </w:p>
          <w:p w14:paraId="343C1E44" w14:textId="77777777" w:rsidR="00586774" w:rsidRPr="00692708" w:rsidRDefault="00586774" w:rsidP="007F4A1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1" w:type="dxa"/>
            <w:tcBorders>
              <w:top w:val="single" w:sz="4" w:space="0" w:color="auto"/>
              <w:left w:val="nil"/>
              <w:right w:val="single" w:sz="8" w:space="0" w:color="auto"/>
            </w:tcBorders>
            <w:shd w:val="clear" w:color="000000" w:fill="FFFFFF"/>
          </w:tcPr>
          <w:p w14:paraId="0161EE26" w14:textId="77777777" w:rsidR="00586774" w:rsidRPr="00692708" w:rsidRDefault="00586774" w:rsidP="007F4A11">
            <w:pPr>
              <w:spacing w:after="0" w:line="240" w:lineRule="auto"/>
              <w:rPr>
                <w:rFonts w:eastAsia="Times New Roman" w:cs="Arial"/>
                <w:sz w:val="20"/>
                <w:szCs w:val="20"/>
                <w:lang w:eastAsia="fr-FR"/>
              </w:rPr>
            </w:pPr>
          </w:p>
          <w:p w14:paraId="2038CC83" w14:textId="77777777" w:rsidR="00586774" w:rsidRPr="00692708" w:rsidRDefault="00586774" w:rsidP="005668BD">
            <w:pPr>
              <w:spacing w:after="0" w:line="240" w:lineRule="auto"/>
              <w:jc w:val="center"/>
              <w:rPr>
                <w:rFonts w:eastAsia="Times New Roman" w:cs="Arial"/>
                <w:sz w:val="20"/>
                <w:szCs w:val="20"/>
                <w:lang w:eastAsia="fr-FR"/>
              </w:rPr>
            </w:pPr>
          </w:p>
        </w:tc>
      </w:tr>
      <w:tr w:rsidR="00586774" w:rsidRPr="00692708" w14:paraId="42935FFB" w14:textId="77777777" w:rsidTr="00D63E0B">
        <w:trPr>
          <w:trHeight w:val="775"/>
        </w:trPr>
        <w:tc>
          <w:tcPr>
            <w:tcW w:w="699" w:type="dxa"/>
            <w:tcBorders>
              <w:top w:val="single" w:sz="4" w:space="0" w:color="auto"/>
              <w:left w:val="single" w:sz="8" w:space="0" w:color="auto"/>
              <w:right w:val="single" w:sz="4" w:space="0" w:color="auto"/>
            </w:tcBorders>
            <w:shd w:val="clear" w:color="000000" w:fill="FFFFFF"/>
            <w:hideMark/>
          </w:tcPr>
          <w:p w14:paraId="358FED85" w14:textId="77777777" w:rsidR="00586774" w:rsidRPr="00692708" w:rsidRDefault="00586774" w:rsidP="007F4A11">
            <w:pPr>
              <w:spacing w:after="0" w:line="240" w:lineRule="auto"/>
              <w:jc w:val="center"/>
              <w:rPr>
                <w:rFonts w:eastAsia="Times New Roman" w:cs="Arial"/>
                <w:sz w:val="20"/>
                <w:szCs w:val="20"/>
                <w:lang w:eastAsia="fr-FR"/>
              </w:rPr>
            </w:pPr>
            <w:r>
              <w:rPr>
                <w:rFonts w:eastAsia="Times New Roman" w:cs="Arial"/>
                <w:sz w:val="20"/>
                <w:szCs w:val="20"/>
                <w:lang w:eastAsia="fr-FR"/>
              </w:rPr>
              <w:t>4ac</w:t>
            </w:r>
          </w:p>
        </w:tc>
        <w:tc>
          <w:tcPr>
            <w:tcW w:w="7710" w:type="dxa"/>
            <w:tcBorders>
              <w:top w:val="single" w:sz="4" w:space="0" w:color="auto"/>
              <w:left w:val="nil"/>
              <w:right w:val="single" w:sz="4" w:space="0" w:color="auto"/>
            </w:tcBorders>
            <w:shd w:val="clear" w:color="000000" w:fill="FFFFFF"/>
            <w:hideMark/>
          </w:tcPr>
          <w:p w14:paraId="6D97DAEF" w14:textId="77777777" w:rsidR="00586774" w:rsidRPr="00692708" w:rsidRDefault="00586774" w:rsidP="007F4A1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Portes de Normandie</w:t>
            </w:r>
          </w:p>
          <w:p w14:paraId="75B6F7EF" w14:textId="77777777" w:rsidR="00D63E0B" w:rsidRPr="00D63E0B" w:rsidRDefault="00D63E0B" w:rsidP="00D63E0B">
            <w:pPr>
              <w:spacing w:after="0" w:line="240" w:lineRule="auto"/>
              <w:rPr>
                <w:rFonts w:eastAsia="Times New Roman" w:cs="Arial"/>
                <w:i/>
                <w:iCs/>
                <w:sz w:val="20"/>
                <w:szCs w:val="20"/>
                <w:lang w:eastAsia="fr-FR"/>
              </w:rPr>
            </w:pPr>
            <w:r w:rsidRPr="00D63E0B">
              <w:rPr>
                <w:rFonts w:eastAsia="Times New Roman" w:cs="Arial"/>
                <w:i/>
                <w:iCs/>
                <w:sz w:val="20"/>
                <w:szCs w:val="20"/>
                <w:lang w:eastAsia="fr-FR"/>
              </w:rPr>
              <w:t>L’unité :</w:t>
            </w:r>
          </w:p>
          <w:p w14:paraId="0752886F" w14:textId="77777777" w:rsidR="00586774" w:rsidRPr="00692708" w:rsidRDefault="00586774" w:rsidP="007F4A1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1" w:type="dxa"/>
            <w:tcBorders>
              <w:top w:val="single" w:sz="4" w:space="0" w:color="auto"/>
              <w:left w:val="nil"/>
              <w:right w:val="single" w:sz="8" w:space="0" w:color="auto"/>
            </w:tcBorders>
            <w:shd w:val="clear" w:color="000000" w:fill="FFFFFF"/>
          </w:tcPr>
          <w:p w14:paraId="0448C080" w14:textId="77777777" w:rsidR="00586774" w:rsidRPr="00692708" w:rsidRDefault="00586774" w:rsidP="007F4A11">
            <w:pPr>
              <w:spacing w:after="0" w:line="240" w:lineRule="auto"/>
              <w:rPr>
                <w:rFonts w:eastAsia="Times New Roman" w:cs="Arial"/>
                <w:sz w:val="20"/>
                <w:szCs w:val="20"/>
                <w:lang w:eastAsia="fr-FR"/>
              </w:rPr>
            </w:pPr>
          </w:p>
          <w:p w14:paraId="05EBCFE6" w14:textId="77777777" w:rsidR="00586774" w:rsidRPr="00692708" w:rsidRDefault="00586774" w:rsidP="005668BD">
            <w:pPr>
              <w:spacing w:after="0" w:line="240" w:lineRule="auto"/>
              <w:jc w:val="center"/>
              <w:rPr>
                <w:rFonts w:eastAsia="Times New Roman" w:cs="Arial"/>
                <w:sz w:val="20"/>
                <w:szCs w:val="20"/>
                <w:lang w:eastAsia="fr-FR"/>
              </w:rPr>
            </w:pPr>
          </w:p>
        </w:tc>
      </w:tr>
      <w:tr w:rsidR="00586774" w:rsidRPr="00692708" w14:paraId="0F4FDC27" w14:textId="77777777" w:rsidTr="00D63E0B">
        <w:trPr>
          <w:trHeight w:val="1469"/>
        </w:trPr>
        <w:tc>
          <w:tcPr>
            <w:tcW w:w="699" w:type="dxa"/>
            <w:tcBorders>
              <w:top w:val="single" w:sz="4" w:space="0" w:color="auto"/>
              <w:left w:val="single" w:sz="8" w:space="0" w:color="auto"/>
              <w:right w:val="single" w:sz="4" w:space="0" w:color="auto"/>
            </w:tcBorders>
            <w:shd w:val="clear" w:color="000000" w:fill="FFFFFF"/>
            <w:hideMark/>
          </w:tcPr>
          <w:p w14:paraId="2AD5E738" w14:textId="77777777" w:rsidR="00586774" w:rsidRPr="00692708" w:rsidRDefault="00586774" w:rsidP="007F4A11">
            <w:pPr>
              <w:spacing w:after="0" w:line="240" w:lineRule="auto"/>
              <w:jc w:val="center"/>
              <w:rPr>
                <w:rFonts w:eastAsia="Times New Roman" w:cs="Arial"/>
                <w:sz w:val="20"/>
                <w:szCs w:val="20"/>
                <w:lang w:eastAsia="fr-FR"/>
              </w:rPr>
            </w:pPr>
            <w:r>
              <w:rPr>
                <w:rFonts w:eastAsia="Times New Roman" w:cs="Arial"/>
                <w:sz w:val="20"/>
                <w:szCs w:val="20"/>
                <w:lang w:eastAsia="fr-FR"/>
              </w:rPr>
              <w:t>4ad</w:t>
            </w:r>
          </w:p>
          <w:p w14:paraId="6B140A4F" w14:textId="77777777" w:rsidR="00586774" w:rsidRDefault="00586774" w:rsidP="007F4A11">
            <w:pPr>
              <w:spacing w:after="0" w:line="240" w:lineRule="auto"/>
              <w:jc w:val="center"/>
              <w:rPr>
                <w:rFonts w:eastAsia="Times New Roman" w:cs="Arial"/>
                <w:sz w:val="20"/>
                <w:szCs w:val="20"/>
                <w:lang w:eastAsia="fr-FR"/>
              </w:rPr>
            </w:pPr>
            <w:r w:rsidRPr="00692708">
              <w:rPr>
                <w:rFonts w:eastAsia="Times New Roman" w:cs="Arial"/>
                <w:sz w:val="20"/>
                <w:szCs w:val="20"/>
                <w:lang w:eastAsia="fr-FR"/>
              </w:rPr>
              <w:t> </w:t>
            </w:r>
          </w:p>
          <w:p w14:paraId="7ADC7706" w14:textId="77777777" w:rsidR="00586774" w:rsidRPr="00692708" w:rsidRDefault="00586774" w:rsidP="007F4A11">
            <w:pPr>
              <w:spacing w:after="0" w:line="240" w:lineRule="auto"/>
              <w:jc w:val="center"/>
              <w:rPr>
                <w:rFonts w:eastAsia="Times New Roman" w:cs="Arial"/>
                <w:sz w:val="20"/>
                <w:szCs w:val="20"/>
                <w:lang w:eastAsia="fr-FR"/>
              </w:rPr>
            </w:pPr>
          </w:p>
          <w:p w14:paraId="76CF2AF8" w14:textId="77777777" w:rsidR="00586774" w:rsidRPr="00692708" w:rsidRDefault="00586774" w:rsidP="007F4A11">
            <w:pPr>
              <w:spacing w:after="0" w:line="240" w:lineRule="auto"/>
              <w:jc w:val="center"/>
              <w:rPr>
                <w:rFonts w:eastAsia="Times New Roman" w:cs="Arial"/>
                <w:sz w:val="20"/>
                <w:szCs w:val="20"/>
                <w:lang w:eastAsia="fr-FR"/>
              </w:rPr>
            </w:pPr>
            <w:r>
              <w:rPr>
                <w:rFonts w:eastAsia="Times New Roman" w:cs="Arial"/>
                <w:sz w:val="20"/>
                <w:szCs w:val="20"/>
                <w:lang w:eastAsia="fr-FR"/>
              </w:rPr>
              <w:t>4ad</w:t>
            </w:r>
            <w:r w:rsidRPr="00692708">
              <w:rPr>
                <w:rFonts w:eastAsia="Times New Roman" w:cs="Arial"/>
                <w:sz w:val="20"/>
                <w:szCs w:val="20"/>
                <w:lang w:eastAsia="fr-FR"/>
              </w:rPr>
              <w:t>a</w:t>
            </w:r>
          </w:p>
          <w:p w14:paraId="04B06DCC" w14:textId="77777777" w:rsidR="00586774" w:rsidRPr="00692708" w:rsidRDefault="00586774" w:rsidP="007F4A11">
            <w:pPr>
              <w:spacing w:after="0" w:line="240" w:lineRule="auto"/>
              <w:jc w:val="center"/>
              <w:rPr>
                <w:rFonts w:eastAsia="Times New Roman" w:cs="Arial"/>
                <w:sz w:val="20"/>
                <w:szCs w:val="20"/>
                <w:lang w:eastAsia="fr-FR"/>
              </w:rPr>
            </w:pPr>
          </w:p>
          <w:p w14:paraId="7F70EEC4" w14:textId="77777777" w:rsidR="00586774" w:rsidRPr="00692708" w:rsidRDefault="00586774" w:rsidP="007F4A11">
            <w:pPr>
              <w:spacing w:after="0" w:line="240" w:lineRule="auto"/>
              <w:jc w:val="center"/>
              <w:rPr>
                <w:rFonts w:eastAsia="Times New Roman" w:cs="Arial"/>
                <w:sz w:val="20"/>
                <w:szCs w:val="20"/>
                <w:lang w:eastAsia="fr-FR"/>
              </w:rPr>
            </w:pPr>
            <w:r>
              <w:rPr>
                <w:rFonts w:eastAsia="Times New Roman" w:cs="Arial"/>
                <w:sz w:val="20"/>
                <w:szCs w:val="20"/>
                <w:lang w:eastAsia="fr-FR"/>
              </w:rPr>
              <w:t>4ad</w:t>
            </w:r>
            <w:r w:rsidRPr="00692708">
              <w:rPr>
                <w:rFonts w:eastAsia="Times New Roman" w:cs="Arial"/>
                <w:sz w:val="20"/>
                <w:szCs w:val="20"/>
                <w:lang w:eastAsia="fr-FR"/>
              </w:rPr>
              <w:t>b</w:t>
            </w:r>
          </w:p>
        </w:tc>
        <w:tc>
          <w:tcPr>
            <w:tcW w:w="7710" w:type="dxa"/>
            <w:tcBorders>
              <w:top w:val="single" w:sz="4" w:space="0" w:color="auto"/>
              <w:left w:val="nil"/>
              <w:right w:val="single" w:sz="4" w:space="0" w:color="auto"/>
            </w:tcBorders>
            <w:shd w:val="clear" w:color="000000" w:fill="FFFFFF"/>
            <w:hideMark/>
          </w:tcPr>
          <w:p w14:paraId="2A84D63B" w14:textId="77777777" w:rsidR="00586774" w:rsidRPr="00692708" w:rsidRDefault="00586774" w:rsidP="007F4A1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Seine Estuaire</w:t>
            </w:r>
          </w:p>
          <w:p w14:paraId="451B672E" w14:textId="77777777" w:rsidR="00D63E0B" w:rsidRPr="00D63E0B" w:rsidRDefault="00D63E0B" w:rsidP="00D63E0B">
            <w:pPr>
              <w:spacing w:after="0" w:line="240" w:lineRule="auto"/>
              <w:rPr>
                <w:rFonts w:eastAsia="Times New Roman" w:cs="Arial"/>
                <w:i/>
                <w:iCs/>
                <w:sz w:val="20"/>
                <w:szCs w:val="20"/>
                <w:lang w:eastAsia="fr-FR"/>
              </w:rPr>
            </w:pPr>
            <w:r w:rsidRPr="00D63E0B">
              <w:rPr>
                <w:rFonts w:eastAsia="Times New Roman" w:cs="Arial"/>
                <w:i/>
                <w:iCs/>
                <w:sz w:val="20"/>
                <w:szCs w:val="20"/>
                <w:lang w:eastAsia="fr-FR"/>
              </w:rPr>
              <w:t>L’unité :</w:t>
            </w:r>
          </w:p>
          <w:p w14:paraId="47523012" w14:textId="77777777" w:rsidR="00586774" w:rsidRPr="00692708" w:rsidRDefault="00586774" w:rsidP="007F4A11">
            <w:pPr>
              <w:spacing w:after="0" w:line="240" w:lineRule="auto"/>
              <w:rPr>
                <w:rFonts w:eastAsia="Times New Roman" w:cs="Arial"/>
                <w:i/>
                <w:iCs/>
                <w:sz w:val="20"/>
                <w:szCs w:val="20"/>
                <w:lang w:eastAsia="fr-FR"/>
              </w:rPr>
            </w:pPr>
          </w:p>
          <w:p w14:paraId="370AECA5" w14:textId="77777777" w:rsidR="00586774" w:rsidRPr="00927C31" w:rsidRDefault="00586774" w:rsidP="007F4A11">
            <w:pPr>
              <w:pStyle w:val="Paragraphedeliste"/>
              <w:numPr>
                <w:ilvl w:val="0"/>
                <w:numId w:val="5"/>
              </w:numPr>
              <w:spacing w:after="0" w:line="240" w:lineRule="auto"/>
              <w:rPr>
                <w:rFonts w:eastAsia="Times New Roman" w:cs="Arial"/>
                <w:i/>
                <w:sz w:val="20"/>
                <w:szCs w:val="20"/>
                <w:lang w:eastAsia="fr-FR"/>
              </w:rPr>
            </w:pPr>
            <w:r w:rsidRPr="00927C31">
              <w:rPr>
                <w:rFonts w:eastAsia="Times New Roman" w:cs="Arial"/>
                <w:i/>
                <w:sz w:val="20"/>
                <w:szCs w:val="20"/>
                <w:lang w:eastAsia="fr-FR"/>
              </w:rPr>
              <w:t>Concession (Ponts de Normandie et de Tancarville, Viaduc du Grand Canal)</w:t>
            </w:r>
          </w:p>
          <w:p w14:paraId="39254212" w14:textId="77777777" w:rsidR="00586774" w:rsidRPr="00692708" w:rsidRDefault="00586774" w:rsidP="007F4A11">
            <w:pPr>
              <w:spacing w:after="0" w:line="240" w:lineRule="auto"/>
              <w:rPr>
                <w:rFonts w:eastAsia="Times New Roman" w:cs="Arial"/>
                <w:i/>
                <w:iCs/>
                <w:sz w:val="20"/>
                <w:szCs w:val="20"/>
                <w:lang w:eastAsia="fr-FR"/>
              </w:rPr>
            </w:pPr>
          </w:p>
          <w:p w14:paraId="656474FE" w14:textId="77777777" w:rsidR="00586774" w:rsidRPr="00927C31" w:rsidRDefault="00586774" w:rsidP="007F4A11">
            <w:pPr>
              <w:pStyle w:val="Paragraphedeliste"/>
              <w:numPr>
                <w:ilvl w:val="0"/>
                <w:numId w:val="5"/>
              </w:numPr>
              <w:spacing w:after="0" w:line="240" w:lineRule="auto"/>
              <w:rPr>
                <w:rFonts w:eastAsia="Times New Roman" w:cs="Arial"/>
                <w:i/>
                <w:iCs/>
                <w:sz w:val="20"/>
                <w:szCs w:val="20"/>
                <w:lang w:eastAsia="fr-FR"/>
              </w:rPr>
            </w:pPr>
            <w:r w:rsidRPr="00927C31">
              <w:rPr>
                <w:rFonts w:eastAsia="Times New Roman" w:cs="Arial"/>
                <w:i/>
                <w:sz w:val="20"/>
                <w:szCs w:val="20"/>
                <w:lang w:eastAsia="fr-FR"/>
              </w:rPr>
              <w:t>Patrimoine (h</w:t>
            </w:r>
            <w:r w:rsidRPr="00927C31">
              <w:rPr>
                <w:rFonts w:eastAsia="Times New Roman" w:cs="Arial"/>
                <w:i/>
                <w:iCs/>
                <w:sz w:val="20"/>
                <w:szCs w:val="20"/>
                <w:lang w:eastAsia="fr-FR"/>
              </w:rPr>
              <w:t>ors concession)</w:t>
            </w:r>
          </w:p>
          <w:p w14:paraId="59E926EA" w14:textId="77777777" w:rsidR="00586774" w:rsidRPr="00692708" w:rsidRDefault="00586774" w:rsidP="007F4A11">
            <w:pPr>
              <w:tabs>
                <w:tab w:val="left" w:pos="708"/>
                <w:tab w:val="left" w:pos="1416"/>
                <w:tab w:val="left" w:pos="2124"/>
                <w:tab w:val="left" w:pos="2832"/>
                <w:tab w:val="left" w:pos="3540"/>
                <w:tab w:val="left" w:pos="4248"/>
                <w:tab w:val="left" w:pos="5096"/>
              </w:tabs>
              <w:spacing w:after="0" w:line="240" w:lineRule="auto"/>
              <w:rPr>
                <w:rFonts w:eastAsia="Times New Roman" w:cs="Arial"/>
                <w:sz w:val="20"/>
                <w:szCs w:val="20"/>
                <w:lang w:eastAsia="fr-FR"/>
              </w:rPr>
            </w:pPr>
          </w:p>
        </w:tc>
        <w:tc>
          <w:tcPr>
            <w:tcW w:w="1811" w:type="dxa"/>
            <w:tcBorders>
              <w:top w:val="single" w:sz="4" w:space="0" w:color="auto"/>
              <w:left w:val="nil"/>
              <w:right w:val="single" w:sz="8" w:space="0" w:color="auto"/>
            </w:tcBorders>
            <w:shd w:val="clear" w:color="000000" w:fill="FFFFFF"/>
          </w:tcPr>
          <w:p w14:paraId="6086B566" w14:textId="77777777" w:rsidR="00586774" w:rsidRPr="00692708" w:rsidRDefault="00586774" w:rsidP="007F4A11">
            <w:pPr>
              <w:spacing w:after="0" w:line="240" w:lineRule="auto"/>
              <w:rPr>
                <w:rFonts w:eastAsia="Times New Roman" w:cs="Arial"/>
                <w:sz w:val="20"/>
                <w:szCs w:val="20"/>
                <w:lang w:eastAsia="fr-FR"/>
              </w:rPr>
            </w:pPr>
          </w:p>
          <w:p w14:paraId="2AE9F474" w14:textId="77777777" w:rsidR="00586774" w:rsidRDefault="00586774" w:rsidP="007F4A11">
            <w:pPr>
              <w:spacing w:after="0" w:line="240" w:lineRule="auto"/>
              <w:rPr>
                <w:rFonts w:eastAsia="Times New Roman" w:cs="Arial"/>
                <w:sz w:val="20"/>
                <w:szCs w:val="20"/>
                <w:lang w:eastAsia="fr-FR"/>
              </w:rPr>
            </w:pPr>
          </w:p>
          <w:p w14:paraId="6C53DD48" w14:textId="77777777" w:rsidR="00586774" w:rsidRPr="00692708" w:rsidRDefault="00586774" w:rsidP="007F4A11">
            <w:pPr>
              <w:spacing w:after="0" w:line="240" w:lineRule="auto"/>
              <w:rPr>
                <w:rFonts w:eastAsia="Times New Roman" w:cs="Arial"/>
                <w:sz w:val="20"/>
                <w:szCs w:val="20"/>
                <w:lang w:eastAsia="fr-FR"/>
              </w:rPr>
            </w:pPr>
          </w:p>
          <w:p w14:paraId="685CF682" w14:textId="77777777" w:rsidR="00586774" w:rsidRPr="00692708" w:rsidRDefault="00586774" w:rsidP="007F4A1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5169D409" w14:textId="77777777" w:rsidR="00586774" w:rsidRPr="00692708" w:rsidRDefault="00586774" w:rsidP="007F4A11">
            <w:pPr>
              <w:spacing w:after="0" w:line="240" w:lineRule="auto"/>
              <w:rPr>
                <w:rFonts w:eastAsia="Times New Roman" w:cs="Arial"/>
                <w:sz w:val="20"/>
                <w:szCs w:val="20"/>
                <w:lang w:eastAsia="fr-FR"/>
              </w:rPr>
            </w:pPr>
          </w:p>
          <w:p w14:paraId="63F82BF1" w14:textId="77777777" w:rsidR="00586774" w:rsidRPr="00692708" w:rsidRDefault="00586774" w:rsidP="007F4A1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42BAB21D" w14:textId="77777777" w:rsidR="00586774" w:rsidRPr="00692708" w:rsidRDefault="00586774" w:rsidP="007F4A11">
            <w:pPr>
              <w:spacing w:after="0" w:line="240" w:lineRule="auto"/>
              <w:rPr>
                <w:rFonts w:eastAsia="Times New Roman" w:cs="Arial"/>
                <w:sz w:val="20"/>
                <w:szCs w:val="20"/>
                <w:lang w:eastAsia="fr-FR"/>
              </w:rPr>
            </w:pPr>
          </w:p>
        </w:tc>
      </w:tr>
      <w:tr w:rsidR="00586774" w:rsidRPr="00692708" w14:paraId="657EB9C5" w14:textId="77777777" w:rsidTr="00D63E0B">
        <w:trPr>
          <w:trHeight w:val="775"/>
        </w:trPr>
        <w:tc>
          <w:tcPr>
            <w:tcW w:w="699" w:type="dxa"/>
            <w:tcBorders>
              <w:top w:val="single" w:sz="4" w:space="0" w:color="auto"/>
              <w:left w:val="single" w:sz="8" w:space="0" w:color="auto"/>
              <w:right w:val="single" w:sz="4" w:space="0" w:color="auto"/>
            </w:tcBorders>
            <w:shd w:val="clear" w:color="000000" w:fill="FFFFFF"/>
            <w:hideMark/>
          </w:tcPr>
          <w:p w14:paraId="05BD80F0" w14:textId="77777777" w:rsidR="00586774" w:rsidRPr="00692708" w:rsidRDefault="00586774" w:rsidP="007F4A11">
            <w:pPr>
              <w:spacing w:after="0" w:line="240" w:lineRule="auto"/>
              <w:jc w:val="center"/>
              <w:rPr>
                <w:rFonts w:eastAsia="Times New Roman" w:cs="Arial"/>
                <w:sz w:val="20"/>
                <w:szCs w:val="20"/>
                <w:lang w:eastAsia="fr-FR"/>
              </w:rPr>
            </w:pPr>
            <w:r>
              <w:rPr>
                <w:rFonts w:eastAsia="Times New Roman" w:cs="Arial"/>
                <w:sz w:val="20"/>
                <w:szCs w:val="20"/>
                <w:lang w:eastAsia="fr-FR"/>
              </w:rPr>
              <w:lastRenderedPageBreak/>
              <w:t>4ae</w:t>
            </w:r>
          </w:p>
        </w:tc>
        <w:tc>
          <w:tcPr>
            <w:tcW w:w="7710" w:type="dxa"/>
            <w:tcBorders>
              <w:top w:val="single" w:sz="4" w:space="0" w:color="auto"/>
              <w:left w:val="nil"/>
              <w:right w:val="single" w:sz="4" w:space="0" w:color="auto"/>
            </w:tcBorders>
            <w:shd w:val="clear" w:color="000000" w:fill="FFFFFF"/>
            <w:hideMark/>
          </w:tcPr>
          <w:p w14:paraId="52083693" w14:textId="77777777" w:rsidR="00586774" w:rsidRPr="00692708" w:rsidRDefault="00586774" w:rsidP="007F4A1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sidR="008F41EC">
              <w:rPr>
                <w:rFonts w:eastAsia="Times New Roman" w:cs="Arial"/>
                <w:i/>
                <w:iCs/>
                <w:sz w:val="20"/>
                <w:szCs w:val="20"/>
                <w:lang w:eastAsia="fr-FR"/>
              </w:rPr>
              <w:t>Rouen Métropole</w:t>
            </w:r>
          </w:p>
          <w:p w14:paraId="202298DE" w14:textId="77777777" w:rsidR="00D63E0B" w:rsidRPr="00D63E0B" w:rsidRDefault="00D63E0B" w:rsidP="00D63E0B">
            <w:pPr>
              <w:spacing w:after="0" w:line="240" w:lineRule="auto"/>
              <w:rPr>
                <w:rFonts w:eastAsia="Times New Roman" w:cs="Arial"/>
                <w:i/>
                <w:iCs/>
                <w:sz w:val="20"/>
                <w:szCs w:val="20"/>
                <w:lang w:eastAsia="fr-FR"/>
              </w:rPr>
            </w:pPr>
            <w:r w:rsidRPr="00D63E0B">
              <w:rPr>
                <w:rFonts w:eastAsia="Times New Roman" w:cs="Arial"/>
                <w:i/>
                <w:iCs/>
                <w:sz w:val="20"/>
                <w:szCs w:val="20"/>
                <w:lang w:eastAsia="fr-FR"/>
              </w:rPr>
              <w:t>L’unité :</w:t>
            </w:r>
          </w:p>
          <w:p w14:paraId="6A4F52F7" w14:textId="77777777" w:rsidR="00586774" w:rsidRPr="00692708" w:rsidRDefault="00586774" w:rsidP="007F4A1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1" w:type="dxa"/>
            <w:tcBorders>
              <w:top w:val="single" w:sz="4" w:space="0" w:color="auto"/>
              <w:left w:val="nil"/>
              <w:right w:val="single" w:sz="8" w:space="0" w:color="auto"/>
            </w:tcBorders>
            <w:shd w:val="clear" w:color="000000" w:fill="FFFFFF"/>
            <w:hideMark/>
          </w:tcPr>
          <w:p w14:paraId="002EB12A" w14:textId="77777777" w:rsidR="00586774" w:rsidRPr="00692708" w:rsidRDefault="00586774" w:rsidP="007F4A11">
            <w:pPr>
              <w:spacing w:after="0" w:line="240" w:lineRule="auto"/>
              <w:rPr>
                <w:rFonts w:eastAsia="Times New Roman" w:cs="Arial"/>
                <w:sz w:val="20"/>
                <w:szCs w:val="20"/>
                <w:lang w:eastAsia="fr-FR"/>
              </w:rPr>
            </w:pPr>
          </w:p>
          <w:p w14:paraId="1A4F4D29" w14:textId="77777777" w:rsidR="00586774" w:rsidRPr="00692708" w:rsidRDefault="00586774" w:rsidP="007F4A1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6F4FDA83" w14:textId="77777777" w:rsidR="00586774" w:rsidRPr="00692708" w:rsidRDefault="00586774" w:rsidP="007F4A11">
            <w:pPr>
              <w:spacing w:after="0" w:line="240" w:lineRule="auto"/>
              <w:rPr>
                <w:rFonts w:eastAsia="Times New Roman" w:cs="Arial"/>
                <w:sz w:val="20"/>
                <w:szCs w:val="20"/>
                <w:lang w:eastAsia="fr-FR"/>
              </w:rPr>
            </w:pPr>
          </w:p>
        </w:tc>
      </w:tr>
      <w:tr w:rsidR="00586774" w:rsidRPr="00586774" w14:paraId="49DBE80A" w14:textId="77777777" w:rsidTr="00586774">
        <w:trPr>
          <w:trHeight w:val="775"/>
        </w:trPr>
        <w:tc>
          <w:tcPr>
            <w:tcW w:w="699" w:type="dxa"/>
            <w:tcBorders>
              <w:top w:val="single" w:sz="4" w:space="0" w:color="auto"/>
              <w:left w:val="single" w:sz="8" w:space="0" w:color="auto"/>
              <w:right w:val="single" w:sz="4" w:space="0" w:color="auto"/>
            </w:tcBorders>
            <w:shd w:val="clear" w:color="000000" w:fill="FFFFFF"/>
            <w:hideMark/>
          </w:tcPr>
          <w:p w14:paraId="49A9B96B" w14:textId="77777777" w:rsidR="006E225F" w:rsidRPr="00586774" w:rsidRDefault="00FD77F1" w:rsidP="00DE1D3C">
            <w:pPr>
              <w:spacing w:after="0" w:line="240" w:lineRule="auto"/>
              <w:jc w:val="center"/>
              <w:rPr>
                <w:rFonts w:eastAsia="Times New Roman" w:cs="Arial"/>
                <w:b/>
                <w:bCs/>
                <w:color w:val="000000" w:themeColor="text1"/>
                <w:sz w:val="20"/>
                <w:szCs w:val="20"/>
                <w:lang w:eastAsia="fr-FR"/>
              </w:rPr>
            </w:pPr>
            <w:r w:rsidRPr="00586774">
              <w:rPr>
                <w:rFonts w:eastAsia="Times New Roman" w:cs="Arial"/>
                <w:b/>
                <w:bCs/>
                <w:color w:val="000000" w:themeColor="text1"/>
                <w:sz w:val="20"/>
                <w:szCs w:val="20"/>
                <w:lang w:eastAsia="fr-FR"/>
              </w:rPr>
              <w:t>4</w:t>
            </w:r>
            <w:r w:rsidR="006E225F" w:rsidRPr="00586774">
              <w:rPr>
                <w:rFonts w:eastAsia="Times New Roman" w:cs="Arial"/>
                <w:b/>
                <w:bCs/>
                <w:color w:val="000000" w:themeColor="text1"/>
                <w:sz w:val="20"/>
                <w:szCs w:val="20"/>
                <w:lang w:eastAsia="fr-FR"/>
              </w:rPr>
              <w:t>b</w:t>
            </w:r>
          </w:p>
        </w:tc>
        <w:tc>
          <w:tcPr>
            <w:tcW w:w="7710" w:type="dxa"/>
            <w:tcBorders>
              <w:top w:val="single" w:sz="4" w:space="0" w:color="auto"/>
              <w:left w:val="nil"/>
              <w:right w:val="single" w:sz="4" w:space="0" w:color="auto"/>
            </w:tcBorders>
            <w:shd w:val="clear" w:color="000000" w:fill="FFFFFF"/>
            <w:hideMark/>
          </w:tcPr>
          <w:p w14:paraId="0F3B2B92" w14:textId="77777777" w:rsidR="006E225F" w:rsidRPr="00586774" w:rsidRDefault="006E225F" w:rsidP="00DE1D3C">
            <w:pPr>
              <w:spacing w:after="0" w:line="240" w:lineRule="auto"/>
              <w:jc w:val="both"/>
              <w:rPr>
                <w:rFonts w:eastAsia="Times New Roman" w:cs="Arial"/>
                <w:b/>
                <w:bCs/>
                <w:color w:val="000000" w:themeColor="text1"/>
                <w:sz w:val="20"/>
                <w:szCs w:val="20"/>
                <w:lang w:eastAsia="fr-FR"/>
              </w:rPr>
            </w:pPr>
            <w:r w:rsidRPr="00586774">
              <w:rPr>
                <w:rFonts w:eastAsia="Times New Roman" w:cs="Arial"/>
                <w:b/>
                <w:bCs/>
                <w:color w:val="000000" w:themeColor="text1"/>
                <w:sz w:val="20"/>
                <w:szCs w:val="20"/>
                <w:lang w:eastAsia="fr-FR"/>
              </w:rPr>
              <w:t>Déplacement pour les interventions réalisées du lundi au vendredi hors jours fériés de 18h à 8h (nuit)</w:t>
            </w:r>
          </w:p>
          <w:p w14:paraId="6C033084" w14:textId="77777777" w:rsidR="006E225F" w:rsidRPr="00586774" w:rsidRDefault="006E225F" w:rsidP="001866A2">
            <w:pPr>
              <w:spacing w:after="0" w:line="240" w:lineRule="auto"/>
              <w:rPr>
                <w:rFonts w:eastAsia="Times New Roman" w:cs="Arial"/>
                <w:b/>
                <w:bCs/>
                <w:color w:val="000000" w:themeColor="text1"/>
                <w:sz w:val="20"/>
                <w:szCs w:val="20"/>
                <w:lang w:eastAsia="fr-FR"/>
              </w:rPr>
            </w:pPr>
            <w:r w:rsidRPr="00586774">
              <w:rPr>
                <w:rFonts w:eastAsia="Times New Roman" w:cs="Arial"/>
                <w:i/>
                <w:iCs/>
                <w:color w:val="000000" w:themeColor="text1"/>
                <w:sz w:val="20"/>
                <w:szCs w:val="20"/>
                <w:lang w:eastAsia="fr-FR"/>
              </w:rPr>
              <w:t> </w:t>
            </w:r>
          </w:p>
        </w:tc>
        <w:tc>
          <w:tcPr>
            <w:tcW w:w="1811" w:type="dxa"/>
            <w:tcBorders>
              <w:top w:val="single" w:sz="4" w:space="0" w:color="auto"/>
              <w:left w:val="nil"/>
              <w:right w:val="single" w:sz="8" w:space="0" w:color="auto"/>
            </w:tcBorders>
            <w:shd w:val="clear" w:color="000000" w:fill="FFFFFF"/>
          </w:tcPr>
          <w:p w14:paraId="516925CC" w14:textId="77777777" w:rsidR="006E225F" w:rsidRPr="00586774" w:rsidRDefault="006E225F" w:rsidP="001866A2">
            <w:pPr>
              <w:spacing w:after="0" w:line="240" w:lineRule="auto"/>
              <w:rPr>
                <w:rFonts w:eastAsia="Times New Roman" w:cs="Arial"/>
                <w:color w:val="000000" w:themeColor="text1"/>
                <w:sz w:val="20"/>
                <w:szCs w:val="20"/>
                <w:lang w:eastAsia="fr-FR"/>
              </w:rPr>
            </w:pPr>
          </w:p>
        </w:tc>
      </w:tr>
      <w:tr w:rsidR="004E3662" w:rsidRPr="00692708" w14:paraId="379A60FD" w14:textId="77777777" w:rsidTr="008F41EC">
        <w:trPr>
          <w:trHeight w:val="775"/>
        </w:trPr>
        <w:tc>
          <w:tcPr>
            <w:tcW w:w="699" w:type="dxa"/>
            <w:tcBorders>
              <w:top w:val="single" w:sz="4" w:space="0" w:color="auto"/>
              <w:left w:val="single" w:sz="8" w:space="0" w:color="auto"/>
              <w:right w:val="single" w:sz="4" w:space="0" w:color="auto"/>
            </w:tcBorders>
            <w:shd w:val="clear" w:color="000000" w:fill="FFFFFF"/>
            <w:hideMark/>
          </w:tcPr>
          <w:p w14:paraId="146194D0" w14:textId="77777777" w:rsidR="004E3662" w:rsidRPr="00692708" w:rsidRDefault="004E3662" w:rsidP="007F4A11">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ba</w:t>
            </w:r>
          </w:p>
        </w:tc>
        <w:tc>
          <w:tcPr>
            <w:tcW w:w="7710" w:type="dxa"/>
            <w:tcBorders>
              <w:top w:val="single" w:sz="4" w:space="0" w:color="auto"/>
              <w:left w:val="nil"/>
              <w:right w:val="single" w:sz="4" w:space="0" w:color="auto"/>
            </w:tcBorders>
            <w:shd w:val="clear" w:color="000000" w:fill="FFFFFF"/>
          </w:tcPr>
          <w:p w14:paraId="7E96A67B" w14:textId="77777777" w:rsidR="004E3662" w:rsidRPr="00692708" w:rsidRDefault="004E3662" w:rsidP="007F4A1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Caen Normandie</w:t>
            </w:r>
          </w:p>
          <w:p w14:paraId="747DC25A" w14:textId="77777777" w:rsidR="00D63E0B" w:rsidRPr="00D63E0B" w:rsidRDefault="00D63E0B" w:rsidP="00D63E0B">
            <w:pPr>
              <w:spacing w:after="0" w:line="240" w:lineRule="auto"/>
              <w:rPr>
                <w:rFonts w:eastAsia="Times New Roman" w:cs="Arial"/>
                <w:i/>
                <w:iCs/>
                <w:sz w:val="20"/>
                <w:szCs w:val="20"/>
                <w:lang w:eastAsia="fr-FR"/>
              </w:rPr>
            </w:pPr>
            <w:r w:rsidRPr="00D63E0B">
              <w:rPr>
                <w:rFonts w:eastAsia="Times New Roman" w:cs="Arial"/>
                <w:i/>
                <w:iCs/>
                <w:sz w:val="20"/>
                <w:szCs w:val="20"/>
                <w:lang w:eastAsia="fr-FR"/>
              </w:rPr>
              <w:t>L’unité :</w:t>
            </w:r>
          </w:p>
          <w:p w14:paraId="1795F8B3" w14:textId="77777777" w:rsidR="004E3662" w:rsidRPr="00692708" w:rsidRDefault="004E3662" w:rsidP="007F4A1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1" w:type="dxa"/>
            <w:tcBorders>
              <w:top w:val="single" w:sz="4" w:space="0" w:color="auto"/>
              <w:left w:val="nil"/>
              <w:right w:val="single" w:sz="8" w:space="0" w:color="auto"/>
            </w:tcBorders>
            <w:shd w:val="clear" w:color="000000" w:fill="FFFFFF"/>
          </w:tcPr>
          <w:p w14:paraId="6F72A432" w14:textId="77777777" w:rsidR="004E3662" w:rsidRPr="00692708" w:rsidRDefault="004E3662" w:rsidP="007F4A11">
            <w:pPr>
              <w:spacing w:after="0" w:line="240" w:lineRule="auto"/>
              <w:rPr>
                <w:rFonts w:eastAsia="Times New Roman" w:cs="Arial"/>
                <w:sz w:val="20"/>
                <w:szCs w:val="20"/>
                <w:lang w:eastAsia="fr-FR"/>
              </w:rPr>
            </w:pPr>
          </w:p>
          <w:p w14:paraId="79FEACFF" w14:textId="77777777" w:rsidR="004E3662" w:rsidRPr="00692708" w:rsidRDefault="004E3662" w:rsidP="007F4A11">
            <w:pPr>
              <w:spacing w:after="0" w:line="240" w:lineRule="auto"/>
              <w:rPr>
                <w:rFonts w:eastAsia="Times New Roman" w:cs="Arial"/>
                <w:sz w:val="20"/>
                <w:szCs w:val="20"/>
                <w:lang w:eastAsia="fr-FR"/>
              </w:rPr>
            </w:pPr>
          </w:p>
          <w:p w14:paraId="3A3FAB46" w14:textId="77777777" w:rsidR="004E3662" w:rsidRPr="00692708" w:rsidRDefault="004E3662" w:rsidP="007F4A11">
            <w:pPr>
              <w:spacing w:after="0" w:line="240" w:lineRule="auto"/>
              <w:rPr>
                <w:rFonts w:eastAsia="Times New Roman" w:cs="Arial"/>
                <w:sz w:val="20"/>
                <w:szCs w:val="20"/>
                <w:lang w:eastAsia="fr-FR"/>
              </w:rPr>
            </w:pPr>
          </w:p>
        </w:tc>
      </w:tr>
      <w:tr w:rsidR="004E3662" w:rsidRPr="00692708" w14:paraId="2BE76F3D" w14:textId="77777777" w:rsidTr="008F41EC">
        <w:trPr>
          <w:trHeight w:val="775"/>
        </w:trPr>
        <w:tc>
          <w:tcPr>
            <w:tcW w:w="699" w:type="dxa"/>
            <w:tcBorders>
              <w:top w:val="single" w:sz="4" w:space="0" w:color="auto"/>
              <w:left w:val="single" w:sz="8" w:space="0" w:color="auto"/>
              <w:right w:val="single" w:sz="4" w:space="0" w:color="auto"/>
            </w:tcBorders>
            <w:shd w:val="clear" w:color="000000" w:fill="FFFFFF"/>
            <w:hideMark/>
          </w:tcPr>
          <w:p w14:paraId="3887AB78" w14:textId="77777777" w:rsidR="004E3662" w:rsidRPr="00692708" w:rsidRDefault="004E3662" w:rsidP="007F4A11">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bb</w:t>
            </w:r>
          </w:p>
        </w:tc>
        <w:tc>
          <w:tcPr>
            <w:tcW w:w="7710" w:type="dxa"/>
            <w:tcBorders>
              <w:top w:val="single" w:sz="4" w:space="0" w:color="auto"/>
              <w:left w:val="nil"/>
              <w:right w:val="single" w:sz="4" w:space="0" w:color="auto"/>
            </w:tcBorders>
            <w:shd w:val="clear" w:color="000000" w:fill="FFFFFF"/>
          </w:tcPr>
          <w:p w14:paraId="47C9E11A" w14:textId="77777777" w:rsidR="004E3662" w:rsidRPr="00692708" w:rsidRDefault="004E3662" w:rsidP="007F4A1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Ouest Normandie</w:t>
            </w:r>
          </w:p>
          <w:p w14:paraId="26CD795D" w14:textId="77777777" w:rsidR="00D63E0B" w:rsidRPr="00D63E0B" w:rsidRDefault="00D63E0B" w:rsidP="00D63E0B">
            <w:pPr>
              <w:spacing w:after="0" w:line="240" w:lineRule="auto"/>
              <w:rPr>
                <w:rFonts w:eastAsia="Times New Roman" w:cs="Arial"/>
                <w:i/>
                <w:iCs/>
                <w:sz w:val="20"/>
                <w:szCs w:val="20"/>
                <w:lang w:eastAsia="fr-FR"/>
              </w:rPr>
            </w:pPr>
            <w:r w:rsidRPr="00D63E0B">
              <w:rPr>
                <w:rFonts w:eastAsia="Times New Roman" w:cs="Arial"/>
                <w:i/>
                <w:iCs/>
                <w:sz w:val="20"/>
                <w:szCs w:val="20"/>
                <w:lang w:eastAsia="fr-FR"/>
              </w:rPr>
              <w:t>L’unité :</w:t>
            </w:r>
          </w:p>
          <w:p w14:paraId="33B5B33C" w14:textId="77777777" w:rsidR="004E3662" w:rsidRPr="00692708" w:rsidRDefault="004E3662" w:rsidP="007F4A1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1" w:type="dxa"/>
            <w:tcBorders>
              <w:top w:val="single" w:sz="4" w:space="0" w:color="auto"/>
              <w:left w:val="nil"/>
              <w:right w:val="single" w:sz="8" w:space="0" w:color="auto"/>
            </w:tcBorders>
            <w:shd w:val="clear" w:color="000000" w:fill="FFFFFF"/>
          </w:tcPr>
          <w:p w14:paraId="5CA9E574" w14:textId="77777777" w:rsidR="004E3662" w:rsidRPr="00692708" w:rsidRDefault="004E3662" w:rsidP="007F4A11">
            <w:pPr>
              <w:spacing w:after="0" w:line="240" w:lineRule="auto"/>
              <w:rPr>
                <w:rFonts w:eastAsia="Times New Roman" w:cs="Arial"/>
                <w:sz w:val="20"/>
                <w:szCs w:val="20"/>
                <w:lang w:eastAsia="fr-FR"/>
              </w:rPr>
            </w:pPr>
          </w:p>
          <w:p w14:paraId="7E3755E7" w14:textId="77777777" w:rsidR="004E3662" w:rsidRPr="00692708" w:rsidRDefault="004E3662" w:rsidP="005668BD">
            <w:pPr>
              <w:spacing w:after="0" w:line="240" w:lineRule="auto"/>
              <w:jc w:val="center"/>
              <w:rPr>
                <w:rFonts w:eastAsia="Times New Roman" w:cs="Arial"/>
                <w:sz w:val="20"/>
                <w:szCs w:val="20"/>
                <w:lang w:eastAsia="fr-FR"/>
              </w:rPr>
            </w:pPr>
          </w:p>
        </w:tc>
      </w:tr>
      <w:tr w:rsidR="004E3662" w:rsidRPr="00692708" w14:paraId="5D12A898" w14:textId="77777777" w:rsidTr="008F41EC">
        <w:trPr>
          <w:trHeight w:val="775"/>
        </w:trPr>
        <w:tc>
          <w:tcPr>
            <w:tcW w:w="699" w:type="dxa"/>
            <w:tcBorders>
              <w:top w:val="single" w:sz="4" w:space="0" w:color="auto"/>
              <w:left w:val="single" w:sz="8" w:space="0" w:color="auto"/>
              <w:right w:val="single" w:sz="4" w:space="0" w:color="auto"/>
            </w:tcBorders>
            <w:shd w:val="clear" w:color="000000" w:fill="FFFFFF"/>
            <w:hideMark/>
          </w:tcPr>
          <w:p w14:paraId="68A3356C" w14:textId="77777777" w:rsidR="004E3662" w:rsidRPr="00692708" w:rsidRDefault="004E3662" w:rsidP="007F4A11">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bc</w:t>
            </w:r>
          </w:p>
        </w:tc>
        <w:tc>
          <w:tcPr>
            <w:tcW w:w="7710" w:type="dxa"/>
            <w:tcBorders>
              <w:top w:val="single" w:sz="4" w:space="0" w:color="auto"/>
              <w:left w:val="nil"/>
              <w:right w:val="single" w:sz="4" w:space="0" w:color="auto"/>
            </w:tcBorders>
            <w:shd w:val="clear" w:color="000000" w:fill="FFFFFF"/>
          </w:tcPr>
          <w:p w14:paraId="58456E43" w14:textId="77777777" w:rsidR="004E3662" w:rsidRPr="00692708" w:rsidRDefault="004E3662" w:rsidP="007F4A1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Portes de Normandie</w:t>
            </w:r>
          </w:p>
          <w:p w14:paraId="7AA3EE1B" w14:textId="77777777" w:rsidR="00D63E0B" w:rsidRPr="00D63E0B" w:rsidRDefault="00D63E0B" w:rsidP="00D63E0B">
            <w:pPr>
              <w:spacing w:after="0" w:line="240" w:lineRule="auto"/>
              <w:rPr>
                <w:rFonts w:eastAsia="Times New Roman" w:cs="Arial"/>
                <w:i/>
                <w:iCs/>
                <w:sz w:val="20"/>
                <w:szCs w:val="20"/>
                <w:lang w:eastAsia="fr-FR"/>
              </w:rPr>
            </w:pPr>
            <w:r w:rsidRPr="00D63E0B">
              <w:rPr>
                <w:rFonts w:eastAsia="Times New Roman" w:cs="Arial"/>
                <w:i/>
                <w:iCs/>
                <w:sz w:val="20"/>
                <w:szCs w:val="20"/>
                <w:lang w:eastAsia="fr-FR"/>
              </w:rPr>
              <w:t>L’unité :</w:t>
            </w:r>
          </w:p>
          <w:p w14:paraId="7DF285FB" w14:textId="77777777" w:rsidR="004E3662" w:rsidRPr="00692708" w:rsidRDefault="004E3662" w:rsidP="007F4A1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1" w:type="dxa"/>
            <w:tcBorders>
              <w:top w:val="single" w:sz="4" w:space="0" w:color="auto"/>
              <w:left w:val="nil"/>
              <w:right w:val="single" w:sz="8" w:space="0" w:color="auto"/>
            </w:tcBorders>
            <w:shd w:val="clear" w:color="000000" w:fill="FFFFFF"/>
          </w:tcPr>
          <w:p w14:paraId="5C0AD7E8" w14:textId="77777777" w:rsidR="004E3662" w:rsidRPr="00692708" w:rsidRDefault="004E3662" w:rsidP="007F4A11">
            <w:pPr>
              <w:spacing w:after="0" w:line="240" w:lineRule="auto"/>
              <w:rPr>
                <w:rFonts w:eastAsia="Times New Roman" w:cs="Arial"/>
                <w:sz w:val="20"/>
                <w:szCs w:val="20"/>
                <w:lang w:eastAsia="fr-FR"/>
              </w:rPr>
            </w:pPr>
          </w:p>
          <w:p w14:paraId="3CC49847" w14:textId="77777777" w:rsidR="004E3662" w:rsidRPr="00692708" w:rsidRDefault="004E3662" w:rsidP="005668BD">
            <w:pPr>
              <w:spacing w:after="0" w:line="240" w:lineRule="auto"/>
              <w:jc w:val="center"/>
              <w:rPr>
                <w:rFonts w:eastAsia="Times New Roman" w:cs="Arial"/>
                <w:sz w:val="20"/>
                <w:szCs w:val="20"/>
                <w:lang w:eastAsia="fr-FR"/>
              </w:rPr>
            </w:pPr>
          </w:p>
        </w:tc>
      </w:tr>
      <w:tr w:rsidR="004E3662" w:rsidRPr="00692708" w14:paraId="34719B42" w14:textId="77777777" w:rsidTr="008F41EC">
        <w:trPr>
          <w:trHeight w:val="775"/>
        </w:trPr>
        <w:tc>
          <w:tcPr>
            <w:tcW w:w="699" w:type="dxa"/>
            <w:tcBorders>
              <w:top w:val="single" w:sz="4" w:space="0" w:color="auto"/>
              <w:left w:val="single" w:sz="8" w:space="0" w:color="auto"/>
              <w:right w:val="single" w:sz="4" w:space="0" w:color="auto"/>
            </w:tcBorders>
            <w:shd w:val="clear" w:color="000000" w:fill="FFFFFF"/>
            <w:hideMark/>
          </w:tcPr>
          <w:p w14:paraId="2FDAB007" w14:textId="77777777" w:rsidR="004E3662" w:rsidRPr="00692708" w:rsidRDefault="004E3662" w:rsidP="007F4A11">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bd</w:t>
            </w:r>
          </w:p>
        </w:tc>
        <w:tc>
          <w:tcPr>
            <w:tcW w:w="7710" w:type="dxa"/>
            <w:tcBorders>
              <w:top w:val="single" w:sz="4" w:space="0" w:color="auto"/>
              <w:left w:val="nil"/>
              <w:right w:val="single" w:sz="4" w:space="0" w:color="auto"/>
            </w:tcBorders>
            <w:shd w:val="clear" w:color="000000" w:fill="FFFFFF"/>
          </w:tcPr>
          <w:p w14:paraId="739FCA17" w14:textId="77777777" w:rsidR="004E3662" w:rsidRPr="00692708" w:rsidRDefault="004E3662" w:rsidP="007F4A1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Seine Estuaire</w:t>
            </w:r>
          </w:p>
          <w:p w14:paraId="5418D47B" w14:textId="77777777" w:rsidR="00D63E0B" w:rsidRPr="00D63E0B" w:rsidRDefault="00D63E0B" w:rsidP="00D63E0B">
            <w:pPr>
              <w:spacing w:after="0" w:line="240" w:lineRule="auto"/>
              <w:rPr>
                <w:rFonts w:eastAsia="Times New Roman" w:cs="Arial"/>
                <w:i/>
                <w:iCs/>
                <w:sz w:val="20"/>
                <w:szCs w:val="20"/>
                <w:lang w:eastAsia="fr-FR"/>
              </w:rPr>
            </w:pPr>
            <w:r w:rsidRPr="00D63E0B">
              <w:rPr>
                <w:rFonts w:eastAsia="Times New Roman" w:cs="Arial"/>
                <w:i/>
                <w:iCs/>
                <w:sz w:val="20"/>
                <w:szCs w:val="20"/>
                <w:lang w:eastAsia="fr-FR"/>
              </w:rPr>
              <w:t>L’unité :</w:t>
            </w:r>
          </w:p>
          <w:p w14:paraId="579C63E6" w14:textId="77777777" w:rsidR="004E3662" w:rsidRPr="00692708" w:rsidRDefault="004E3662" w:rsidP="007F4A11">
            <w:pPr>
              <w:spacing w:after="0" w:line="240" w:lineRule="auto"/>
              <w:rPr>
                <w:rFonts w:eastAsia="Times New Roman" w:cs="Arial"/>
                <w:i/>
                <w:iCs/>
                <w:sz w:val="20"/>
                <w:szCs w:val="20"/>
                <w:lang w:eastAsia="fr-FR"/>
              </w:rPr>
            </w:pPr>
          </w:p>
          <w:p w14:paraId="25B15A01" w14:textId="77777777" w:rsidR="004E3662" w:rsidRPr="00927C31" w:rsidRDefault="004E3662" w:rsidP="007F4A11">
            <w:pPr>
              <w:pStyle w:val="Paragraphedeliste"/>
              <w:numPr>
                <w:ilvl w:val="0"/>
                <w:numId w:val="5"/>
              </w:numPr>
              <w:spacing w:after="0" w:line="240" w:lineRule="auto"/>
              <w:rPr>
                <w:rFonts w:eastAsia="Times New Roman" w:cs="Arial"/>
                <w:i/>
                <w:sz w:val="20"/>
                <w:szCs w:val="20"/>
                <w:lang w:eastAsia="fr-FR"/>
              </w:rPr>
            </w:pPr>
            <w:r w:rsidRPr="00927C31">
              <w:rPr>
                <w:rFonts w:eastAsia="Times New Roman" w:cs="Arial"/>
                <w:i/>
                <w:sz w:val="20"/>
                <w:szCs w:val="20"/>
                <w:lang w:eastAsia="fr-FR"/>
              </w:rPr>
              <w:t>Concession (Ponts de Normandie et de Tancarville, Viaduc du Grand Canal)</w:t>
            </w:r>
          </w:p>
          <w:p w14:paraId="1FD69DF9" w14:textId="77777777" w:rsidR="004E3662" w:rsidRPr="00692708" w:rsidRDefault="004E3662" w:rsidP="007F4A11">
            <w:pPr>
              <w:spacing w:after="0" w:line="240" w:lineRule="auto"/>
              <w:rPr>
                <w:rFonts w:eastAsia="Times New Roman" w:cs="Arial"/>
                <w:i/>
                <w:iCs/>
                <w:sz w:val="20"/>
                <w:szCs w:val="20"/>
                <w:lang w:eastAsia="fr-FR"/>
              </w:rPr>
            </w:pPr>
          </w:p>
          <w:p w14:paraId="0777297C" w14:textId="77777777" w:rsidR="004E3662" w:rsidRPr="00927C31" w:rsidRDefault="004E3662" w:rsidP="007F4A11">
            <w:pPr>
              <w:pStyle w:val="Paragraphedeliste"/>
              <w:numPr>
                <w:ilvl w:val="0"/>
                <w:numId w:val="5"/>
              </w:numPr>
              <w:spacing w:after="0" w:line="240" w:lineRule="auto"/>
              <w:rPr>
                <w:rFonts w:eastAsia="Times New Roman" w:cs="Arial"/>
                <w:i/>
                <w:iCs/>
                <w:sz w:val="20"/>
                <w:szCs w:val="20"/>
                <w:lang w:eastAsia="fr-FR"/>
              </w:rPr>
            </w:pPr>
            <w:r w:rsidRPr="00927C31">
              <w:rPr>
                <w:rFonts w:eastAsia="Times New Roman" w:cs="Arial"/>
                <w:i/>
                <w:sz w:val="20"/>
                <w:szCs w:val="20"/>
                <w:lang w:eastAsia="fr-FR"/>
              </w:rPr>
              <w:t>Patrimoine (h</w:t>
            </w:r>
            <w:r w:rsidRPr="00927C31">
              <w:rPr>
                <w:rFonts w:eastAsia="Times New Roman" w:cs="Arial"/>
                <w:i/>
                <w:iCs/>
                <w:sz w:val="20"/>
                <w:szCs w:val="20"/>
                <w:lang w:eastAsia="fr-FR"/>
              </w:rPr>
              <w:t>ors concession)</w:t>
            </w:r>
          </w:p>
          <w:p w14:paraId="017F2D3A" w14:textId="77777777" w:rsidR="004E3662" w:rsidRPr="00692708" w:rsidRDefault="004E3662" w:rsidP="007F4A11">
            <w:pPr>
              <w:tabs>
                <w:tab w:val="left" w:pos="708"/>
                <w:tab w:val="left" w:pos="1416"/>
                <w:tab w:val="left" w:pos="2124"/>
                <w:tab w:val="left" w:pos="2832"/>
                <w:tab w:val="left" w:pos="3540"/>
                <w:tab w:val="left" w:pos="4248"/>
                <w:tab w:val="left" w:pos="5096"/>
              </w:tabs>
              <w:spacing w:after="0" w:line="240" w:lineRule="auto"/>
              <w:rPr>
                <w:rFonts w:eastAsia="Times New Roman" w:cs="Arial"/>
                <w:sz w:val="20"/>
                <w:szCs w:val="20"/>
                <w:lang w:eastAsia="fr-FR"/>
              </w:rPr>
            </w:pPr>
          </w:p>
        </w:tc>
        <w:tc>
          <w:tcPr>
            <w:tcW w:w="1811" w:type="dxa"/>
            <w:tcBorders>
              <w:top w:val="single" w:sz="4" w:space="0" w:color="auto"/>
              <w:left w:val="nil"/>
              <w:right w:val="single" w:sz="8" w:space="0" w:color="auto"/>
            </w:tcBorders>
            <w:shd w:val="clear" w:color="000000" w:fill="FFFFFF"/>
          </w:tcPr>
          <w:p w14:paraId="06F6BFDF" w14:textId="77777777" w:rsidR="004E3662" w:rsidRPr="00692708" w:rsidRDefault="004E3662" w:rsidP="007F4A11">
            <w:pPr>
              <w:spacing w:after="0" w:line="240" w:lineRule="auto"/>
              <w:rPr>
                <w:rFonts w:eastAsia="Times New Roman" w:cs="Arial"/>
                <w:sz w:val="20"/>
                <w:szCs w:val="20"/>
                <w:lang w:eastAsia="fr-FR"/>
              </w:rPr>
            </w:pPr>
          </w:p>
          <w:p w14:paraId="432B9186" w14:textId="77777777" w:rsidR="004E3662" w:rsidRDefault="004E3662" w:rsidP="007F4A11">
            <w:pPr>
              <w:spacing w:after="0" w:line="240" w:lineRule="auto"/>
              <w:rPr>
                <w:rFonts w:eastAsia="Times New Roman" w:cs="Arial"/>
                <w:sz w:val="20"/>
                <w:szCs w:val="20"/>
                <w:lang w:eastAsia="fr-FR"/>
              </w:rPr>
            </w:pPr>
          </w:p>
          <w:p w14:paraId="797A99E8" w14:textId="77777777" w:rsidR="004E3662" w:rsidRPr="00692708" w:rsidRDefault="004E3662" w:rsidP="007F4A11">
            <w:pPr>
              <w:spacing w:after="0" w:line="240" w:lineRule="auto"/>
              <w:rPr>
                <w:rFonts w:eastAsia="Times New Roman" w:cs="Arial"/>
                <w:sz w:val="20"/>
                <w:szCs w:val="20"/>
                <w:lang w:eastAsia="fr-FR"/>
              </w:rPr>
            </w:pPr>
          </w:p>
          <w:p w14:paraId="6F6F41BB" w14:textId="77777777" w:rsidR="004E3662" w:rsidRPr="00692708" w:rsidRDefault="004E3662" w:rsidP="007F4A1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1A3984DE" w14:textId="77777777" w:rsidR="004E3662" w:rsidRPr="00692708" w:rsidRDefault="004E3662" w:rsidP="007F4A11">
            <w:pPr>
              <w:spacing w:after="0" w:line="240" w:lineRule="auto"/>
              <w:rPr>
                <w:rFonts w:eastAsia="Times New Roman" w:cs="Arial"/>
                <w:sz w:val="20"/>
                <w:szCs w:val="20"/>
                <w:lang w:eastAsia="fr-FR"/>
              </w:rPr>
            </w:pPr>
          </w:p>
          <w:p w14:paraId="2BAAFBB6" w14:textId="77777777" w:rsidR="004E3662" w:rsidRPr="00692708" w:rsidRDefault="004E3662" w:rsidP="007F4A1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59873E65" w14:textId="77777777" w:rsidR="004E3662" w:rsidRPr="00692708" w:rsidRDefault="004E3662" w:rsidP="007F4A11">
            <w:pPr>
              <w:spacing w:after="0" w:line="240" w:lineRule="auto"/>
              <w:rPr>
                <w:rFonts w:eastAsia="Times New Roman" w:cs="Arial"/>
                <w:sz w:val="20"/>
                <w:szCs w:val="20"/>
                <w:lang w:eastAsia="fr-FR"/>
              </w:rPr>
            </w:pPr>
          </w:p>
        </w:tc>
      </w:tr>
      <w:tr w:rsidR="004E3662" w:rsidRPr="00692708" w14:paraId="53636D61" w14:textId="77777777" w:rsidTr="008F41EC">
        <w:trPr>
          <w:trHeight w:val="775"/>
        </w:trPr>
        <w:tc>
          <w:tcPr>
            <w:tcW w:w="699" w:type="dxa"/>
            <w:tcBorders>
              <w:top w:val="single" w:sz="4" w:space="0" w:color="auto"/>
              <w:left w:val="single" w:sz="8" w:space="0" w:color="auto"/>
              <w:right w:val="single" w:sz="4" w:space="0" w:color="auto"/>
            </w:tcBorders>
            <w:shd w:val="clear" w:color="000000" w:fill="FFFFFF"/>
            <w:hideMark/>
          </w:tcPr>
          <w:p w14:paraId="055E0268" w14:textId="77777777" w:rsidR="004E3662" w:rsidRPr="00692708" w:rsidRDefault="004E3662" w:rsidP="007F4A11">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be</w:t>
            </w:r>
          </w:p>
        </w:tc>
        <w:tc>
          <w:tcPr>
            <w:tcW w:w="7710" w:type="dxa"/>
            <w:tcBorders>
              <w:top w:val="single" w:sz="4" w:space="0" w:color="auto"/>
              <w:left w:val="nil"/>
              <w:right w:val="single" w:sz="4" w:space="0" w:color="auto"/>
            </w:tcBorders>
            <w:shd w:val="clear" w:color="000000" w:fill="FFFFFF"/>
          </w:tcPr>
          <w:p w14:paraId="028EF194" w14:textId="77777777" w:rsidR="004E3662" w:rsidRPr="00692708" w:rsidRDefault="004E3662" w:rsidP="007F4A1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Seine Mer Normandie</w:t>
            </w:r>
          </w:p>
          <w:p w14:paraId="40D66B2B" w14:textId="77777777" w:rsidR="00D63E0B" w:rsidRPr="00D63E0B" w:rsidRDefault="00D63E0B" w:rsidP="00D63E0B">
            <w:pPr>
              <w:spacing w:after="0" w:line="240" w:lineRule="auto"/>
              <w:rPr>
                <w:rFonts w:eastAsia="Times New Roman" w:cs="Arial"/>
                <w:i/>
                <w:iCs/>
                <w:sz w:val="20"/>
                <w:szCs w:val="20"/>
                <w:lang w:eastAsia="fr-FR"/>
              </w:rPr>
            </w:pPr>
            <w:r w:rsidRPr="00D63E0B">
              <w:rPr>
                <w:rFonts w:eastAsia="Times New Roman" w:cs="Arial"/>
                <w:i/>
                <w:iCs/>
                <w:sz w:val="20"/>
                <w:szCs w:val="20"/>
                <w:lang w:eastAsia="fr-FR"/>
              </w:rPr>
              <w:t>L’unité :</w:t>
            </w:r>
          </w:p>
          <w:p w14:paraId="7CDA377F" w14:textId="77777777" w:rsidR="004E3662" w:rsidRPr="00692708" w:rsidRDefault="004E3662" w:rsidP="007F4A1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1" w:type="dxa"/>
            <w:tcBorders>
              <w:top w:val="single" w:sz="4" w:space="0" w:color="auto"/>
              <w:left w:val="nil"/>
              <w:right w:val="single" w:sz="8" w:space="0" w:color="auto"/>
            </w:tcBorders>
            <w:shd w:val="clear" w:color="000000" w:fill="FFFFFF"/>
          </w:tcPr>
          <w:p w14:paraId="5A90030A" w14:textId="77777777" w:rsidR="004E3662" w:rsidRPr="00692708" w:rsidRDefault="004E3662" w:rsidP="007F4A11">
            <w:pPr>
              <w:spacing w:after="0" w:line="240" w:lineRule="auto"/>
              <w:rPr>
                <w:rFonts w:eastAsia="Times New Roman" w:cs="Arial"/>
                <w:sz w:val="20"/>
                <w:szCs w:val="20"/>
                <w:lang w:eastAsia="fr-FR"/>
              </w:rPr>
            </w:pPr>
          </w:p>
          <w:p w14:paraId="61D172DE" w14:textId="77777777" w:rsidR="004E3662" w:rsidRPr="00692708" w:rsidRDefault="004E3662" w:rsidP="007F4A1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3B309F7E" w14:textId="77777777" w:rsidR="004E3662" w:rsidRPr="00692708" w:rsidRDefault="004E3662" w:rsidP="007F4A11">
            <w:pPr>
              <w:spacing w:after="0" w:line="240" w:lineRule="auto"/>
              <w:rPr>
                <w:rFonts w:eastAsia="Times New Roman" w:cs="Arial"/>
                <w:sz w:val="20"/>
                <w:szCs w:val="20"/>
                <w:lang w:eastAsia="fr-FR"/>
              </w:rPr>
            </w:pPr>
          </w:p>
        </w:tc>
      </w:tr>
      <w:tr w:rsidR="004E3662" w:rsidRPr="00692708" w14:paraId="01495BF3" w14:textId="77777777" w:rsidTr="008F41EC">
        <w:trPr>
          <w:trHeight w:val="457"/>
        </w:trPr>
        <w:tc>
          <w:tcPr>
            <w:tcW w:w="699" w:type="dxa"/>
            <w:tcBorders>
              <w:top w:val="single" w:sz="4" w:space="0" w:color="auto"/>
              <w:left w:val="single" w:sz="8" w:space="0" w:color="auto"/>
              <w:right w:val="single" w:sz="4" w:space="0" w:color="auto"/>
            </w:tcBorders>
            <w:shd w:val="clear" w:color="000000" w:fill="FFFFFF"/>
            <w:hideMark/>
          </w:tcPr>
          <w:p w14:paraId="2867FC74" w14:textId="77777777" w:rsidR="004E3662" w:rsidRPr="00692708" w:rsidRDefault="004E3662" w:rsidP="007F4A11">
            <w:pPr>
              <w:spacing w:after="0" w:line="240" w:lineRule="auto"/>
              <w:jc w:val="center"/>
              <w:rPr>
                <w:rFonts w:eastAsia="Times New Roman" w:cs="Arial"/>
                <w:sz w:val="20"/>
                <w:szCs w:val="20"/>
                <w:lang w:eastAsia="fr-FR"/>
              </w:rPr>
            </w:pPr>
            <w:r>
              <w:rPr>
                <w:rFonts w:eastAsia="Times New Roman" w:cs="Arial"/>
                <w:b/>
                <w:bCs/>
                <w:sz w:val="20"/>
                <w:szCs w:val="20"/>
                <w:lang w:eastAsia="fr-FR"/>
              </w:rPr>
              <w:t>4</w:t>
            </w:r>
            <w:r w:rsidRPr="00692708">
              <w:rPr>
                <w:rFonts w:eastAsia="Times New Roman" w:cs="Arial"/>
                <w:b/>
                <w:bCs/>
                <w:sz w:val="20"/>
                <w:szCs w:val="20"/>
                <w:lang w:eastAsia="fr-FR"/>
              </w:rPr>
              <w:t>c</w:t>
            </w:r>
          </w:p>
        </w:tc>
        <w:tc>
          <w:tcPr>
            <w:tcW w:w="7710" w:type="dxa"/>
            <w:tcBorders>
              <w:top w:val="single" w:sz="4" w:space="0" w:color="auto"/>
              <w:left w:val="nil"/>
              <w:right w:val="single" w:sz="4" w:space="0" w:color="auto"/>
            </w:tcBorders>
            <w:shd w:val="clear" w:color="000000" w:fill="FFFFFF"/>
            <w:hideMark/>
          </w:tcPr>
          <w:p w14:paraId="384CBC4B" w14:textId="77777777" w:rsidR="004E3662" w:rsidRDefault="004E3662" w:rsidP="007F4A11">
            <w:pPr>
              <w:spacing w:after="0" w:line="240" w:lineRule="auto"/>
              <w:jc w:val="both"/>
              <w:rPr>
                <w:rFonts w:eastAsia="Times New Roman" w:cs="Arial"/>
                <w:i/>
                <w:iCs/>
                <w:sz w:val="20"/>
                <w:szCs w:val="20"/>
                <w:lang w:eastAsia="fr-FR"/>
              </w:rPr>
            </w:pPr>
            <w:r w:rsidRPr="00692708">
              <w:rPr>
                <w:rFonts w:eastAsia="Times New Roman" w:cs="Arial"/>
                <w:b/>
                <w:bCs/>
                <w:sz w:val="20"/>
                <w:szCs w:val="20"/>
                <w:lang w:eastAsia="fr-FR"/>
              </w:rPr>
              <w:t>Déplacement pour les interventions réalisées les samedis, dimanches et jours fériés</w:t>
            </w:r>
          </w:p>
          <w:p w14:paraId="72E04E07" w14:textId="77777777" w:rsidR="004E3662" w:rsidRPr="00692708" w:rsidRDefault="004E3662" w:rsidP="007F4A11">
            <w:pPr>
              <w:spacing w:after="0" w:line="240" w:lineRule="auto"/>
              <w:jc w:val="both"/>
              <w:rPr>
                <w:rFonts w:eastAsia="Times New Roman" w:cs="Arial"/>
                <w:i/>
                <w:iCs/>
                <w:sz w:val="20"/>
                <w:szCs w:val="20"/>
                <w:lang w:eastAsia="fr-FR"/>
              </w:rPr>
            </w:pPr>
          </w:p>
        </w:tc>
        <w:tc>
          <w:tcPr>
            <w:tcW w:w="1811" w:type="dxa"/>
            <w:tcBorders>
              <w:top w:val="single" w:sz="4" w:space="0" w:color="auto"/>
              <w:left w:val="nil"/>
              <w:right w:val="single" w:sz="8" w:space="0" w:color="auto"/>
            </w:tcBorders>
            <w:shd w:val="clear" w:color="000000" w:fill="FFFFFF"/>
          </w:tcPr>
          <w:p w14:paraId="221E5902" w14:textId="77777777" w:rsidR="004E3662" w:rsidRPr="00692708" w:rsidRDefault="004E3662" w:rsidP="007F4A11">
            <w:pPr>
              <w:spacing w:after="0" w:line="240" w:lineRule="auto"/>
              <w:rPr>
                <w:rFonts w:eastAsia="Times New Roman" w:cs="Arial"/>
                <w:sz w:val="20"/>
                <w:szCs w:val="20"/>
                <w:lang w:eastAsia="fr-FR"/>
              </w:rPr>
            </w:pPr>
          </w:p>
        </w:tc>
      </w:tr>
      <w:tr w:rsidR="004E3662" w:rsidRPr="00692708" w14:paraId="6EB4866E" w14:textId="77777777" w:rsidTr="008F41EC">
        <w:trPr>
          <w:trHeight w:val="775"/>
        </w:trPr>
        <w:tc>
          <w:tcPr>
            <w:tcW w:w="699" w:type="dxa"/>
            <w:tcBorders>
              <w:top w:val="single" w:sz="4" w:space="0" w:color="auto"/>
              <w:left w:val="single" w:sz="8" w:space="0" w:color="auto"/>
              <w:right w:val="single" w:sz="4" w:space="0" w:color="auto"/>
            </w:tcBorders>
            <w:shd w:val="clear" w:color="000000" w:fill="FFFFFF"/>
            <w:hideMark/>
          </w:tcPr>
          <w:p w14:paraId="765931EC" w14:textId="77777777" w:rsidR="004E3662" w:rsidRPr="00692708" w:rsidRDefault="004E3662" w:rsidP="007F4A11">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ca</w:t>
            </w:r>
          </w:p>
        </w:tc>
        <w:tc>
          <w:tcPr>
            <w:tcW w:w="7710" w:type="dxa"/>
            <w:tcBorders>
              <w:top w:val="single" w:sz="4" w:space="0" w:color="auto"/>
              <w:left w:val="nil"/>
              <w:right w:val="single" w:sz="4" w:space="0" w:color="auto"/>
            </w:tcBorders>
            <w:shd w:val="clear" w:color="000000" w:fill="FFFFFF"/>
          </w:tcPr>
          <w:p w14:paraId="56DD10DD" w14:textId="77777777" w:rsidR="004E3662" w:rsidRPr="00692708" w:rsidRDefault="004E3662" w:rsidP="007F4A1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Caen Normandie</w:t>
            </w:r>
          </w:p>
          <w:p w14:paraId="79DCC37A" w14:textId="77777777" w:rsidR="00D63E0B" w:rsidRPr="00D63E0B" w:rsidRDefault="00D63E0B" w:rsidP="00D63E0B">
            <w:pPr>
              <w:spacing w:after="0" w:line="240" w:lineRule="auto"/>
              <w:rPr>
                <w:rFonts w:eastAsia="Times New Roman" w:cs="Arial"/>
                <w:i/>
                <w:iCs/>
                <w:sz w:val="20"/>
                <w:szCs w:val="20"/>
                <w:lang w:eastAsia="fr-FR"/>
              </w:rPr>
            </w:pPr>
            <w:r w:rsidRPr="00D63E0B">
              <w:rPr>
                <w:rFonts w:eastAsia="Times New Roman" w:cs="Arial"/>
                <w:i/>
                <w:iCs/>
                <w:sz w:val="20"/>
                <w:szCs w:val="20"/>
                <w:lang w:eastAsia="fr-FR"/>
              </w:rPr>
              <w:t>L’unité :</w:t>
            </w:r>
          </w:p>
          <w:p w14:paraId="25440D51" w14:textId="77777777" w:rsidR="004E3662" w:rsidRPr="00692708" w:rsidRDefault="004E3662" w:rsidP="007F4A1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1" w:type="dxa"/>
            <w:tcBorders>
              <w:top w:val="single" w:sz="4" w:space="0" w:color="auto"/>
              <w:left w:val="nil"/>
              <w:right w:val="single" w:sz="8" w:space="0" w:color="auto"/>
            </w:tcBorders>
            <w:shd w:val="clear" w:color="000000" w:fill="FFFFFF"/>
          </w:tcPr>
          <w:p w14:paraId="3EBFA8C7" w14:textId="77777777" w:rsidR="004E3662" w:rsidRPr="00692708" w:rsidRDefault="004E3662" w:rsidP="007F4A11">
            <w:pPr>
              <w:spacing w:after="0" w:line="240" w:lineRule="auto"/>
              <w:rPr>
                <w:rFonts w:eastAsia="Times New Roman" w:cs="Arial"/>
                <w:sz w:val="20"/>
                <w:szCs w:val="20"/>
                <w:lang w:eastAsia="fr-FR"/>
              </w:rPr>
            </w:pPr>
          </w:p>
          <w:p w14:paraId="6B2467F1" w14:textId="77777777" w:rsidR="004E3662" w:rsidRPr="00692708" w:rsidRDefault="004E3662" w:rsidP="005668BD">
            <w:pPr>
              <w:spacing w:after="0" w:line="240" w:lineRule="auto"/>
              <w:jc w:val="center"/>
              <w:rPr>
                <w:rFonts w:eastAsia="Times New Roman" w:cs="Arial"/>
                <w:sz w:val="20"/>
                <w:szCs w:val="20"/>
                <w:lang w:eastAsia="fr-FR"/>
              </w:rPr>
            </w:pPr>
          </w:p>
        </w:tc>
      </w:tr>
      <w:tr w:rsidR="004E3662" w:rsidRPr="00692708" w14:paraId="602738F6" w14:textId="77777777" w:rsidTr="008F41EC">
        <w:trPr>
          <w:trHeight w:val="775"/>
        </w:trPr>
        <w:tc>
          <w:tcPr>
            <w:tcW w:w="699" w:type="dxa"/>
            <w:tcBorders>
              <w:top w:val="single" w:sz="4" w:space="0" w:color="auto"/>
              <w:left w:val="single" w:sz="8" w:space="0" w:color="auto"/>
              <w:bottom w:val="single" w:sz="4" w:space="0" w:color="auto"/>
              <w:right w:val="single" w:sz="4" w:space="0" w:color="auto"/>
            </w:tcBorders>
            <w:shd w:val="clear" w:color="000000" w:fill="FFFFFF"/>
            <w:hideMark/>
          </w:tcPr>
          <w:p w14:paraId="1E9609CC" w14:textId="77777777" w:rsidR="004E3662" w:rsidRPr="00692708" w:rsidRDefault="004E3662" w:rsidP="007F4A11">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cb</w:t>
            </w:r>
          </w:p>
        </w:tc>
        <w:tc>
          <w:tcPr>
            <w:tcW w:w="7710" w:type="dxa"/>
            <w:tcBorders>
              <w:top w:val="single" w:sz="4" w:space="0" w:color="auto"/>
              <w:left w:val="nil"/>
              <w:bottom w:val="single" w:sz="4" w:space="0" w:color="auto"/>
              <w:right w:val="single" w:sz="4" w:space="0" w:color="auto"/>
            </w:tcBorders>
            <w:shd w:val="clear" w:color="000000" w:fill="FFFFFF"/>
          </w:tcPr>
          <w:p w14:paraId="7D0296DF" w14:textId="77777777" w:rsidR="004E3662" w:rsidRPr="00692708" w:rsidRDefault="004E3662" w:rsidP="007F4A1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Ouest Normandie</w:t>
            </w:r>
          </w:p>
          <w:p w14:paraId="6762D8F4" w14:textId="77777777" w:rsidR="00D63E0B" w:rsidRPr="00D63E0B" w:rsidRDefault="00D63E0B" w:rsidP="00D63E0B">
            <w:pPr>
              <w:spacing w:after="0" w:line="240" w:lineRule="auto"/>
              <w:rPr>
                <w:rFonts w:eastAsia="Times New Roman" w:cs="Arial"/>
                <w:i/>
                <w:iCs/>
                <w:sz w:val="20"/>
                <w:szCs w:val="20"/>
                <w:lang w:eastAsia="fr-FR"/>
              </w:rPr>
            </w:pPr>
            <w:r w:rsidRPr="00D63E0B">
              <w:rPr>
                <w:rFonts w:eastAsia="Times New Roman" w:cs="Arial"/>
                <w:i/>
                <w:iCs/>
                <w:sz w:val="20"/>
                <w:szCs w:val="20"/>
                <w:lang w:eastAsia="fr-FR"/>
              </w:rPr>
              <w:t>L’unité :</w:t>
            </w:r>
          </w:p>
          <w:p w14:paraId="5629F0DD" w14:textId="77777777" w:rsidR="004E3662" w:rsidRPr="00692708" w:rsidRDefault="004E3662" w:rsidP="007F4A1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1" w:type="dxa"/>
            <w:tcBorders>
              <w:top w:val="single" w:sz="4" w:space="0" w:color="auto"/>
              <w:left w:val="nil"/>
              <w:bottom w:val="single" w:sz="4" w:space="0" w:color="auto"/>
              <w:right w:val="single" w:sz="8" w:space="0" w:color="auto"/>
            </w:tcBorders>
            <w:shd w:val="clear" w:color="000000" w:fill="FFFFFF"/>
          </w:tcPr>
          <w:p w14:paraId="220A4187" w14:textId="77777777" w:rsidR="004E3662" w:rsidRPr="00692708" w:rsidRDefault="004E3662" w:rsidP="007F4A11">
            <w:pPr>
              <w:spacing w:after="0" w:line="240" w:lineRule="auto"/>
              <w:rPr>
                <w:rFonts w:eastAsia="Times New Roman" w:cs="Arial"/>
                <w:sz w:val="20"/>
                <w:szCs w:val="20"/>
                <w:lang w:eastAsia="fr-FR"/>
              </w:rPr>
            </w:pPr>
          </w:p>
          <w:p w14:paraId="268BE6EF" w14:textId="77777777" w:rsidR="004E3662" w:rsidRPr="00692708" w:rsidRDefault="004E3662" w:rsidP="005668BD">
            <w:pPr>
              <w:spacing w:after="0" w:line="240" w:lineRule="auto"/>
              <w:jc w:val="center"/>
              <w:rPr>
                <w:rFonts w:eastAsia="Times New Roman" w:cs="Arial"/>
                <w:sz w:val="20"/>
                <w:szCs w:val="20"/>
                <w:lang w:eastAsia="fr-FR"/>
              </w:rPr>
            </w:pPr>
          </w:p>
        </w:tc>
      </w:tr>
      <w:tr w:rsidR="004E3662" w:rsidRPr="00692708" w14:paraId="29154E67" w14:textId="77777777" w:rsidTr="008F41EC">
        <w:trPr>
          <w:trHeight w:val="775"/>
        </w:trPr>
        <w:tc>
          <w:tcPr>
            <w:tcW w:w="699" w:type="dxa"/>
            <w:tcBorders>
              <w:top w:val="single" w:sz="4" w:space="0" w:color="auto"/>
              <w:left w:val="single" w:sz="8" w:space="0" w:color="auto"/>
              <w:bottom w:val="single" w:sz="4" w:space="0" w:color="auto"/>
              <w:right w:val="single" w:sz="4" w:space="0" w:color="auto"/>
            </w:tcBorders>
            <w:shd w:val="clear" w:color="000000" w:fill="FFFFFF"/>
            <w:hideMark/>
          </w:tcPr>
          <w:p w14:paraId="5BC122E9" w14:textId="77777777" w:rsidR="004E3662" w:rsidRPr="00692708" w:rsidRDefault="004E3662" w:rsidP="007F4A11">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cc</w:t>
            </w:r>
          </w:p>
        </w:tc>
        <w:tc>
          <w:tcPr>
            <w:tcW w:w="7710" w:type="dxa"/>
            <w:tcBorders>
              <w:top w:val="single" w:sz="4" w:space="0" w:color="auto"/>
              <w:left w:val="nil"/>
              <w:bottom w:val="single" w:sz="4" w:space="0" w:color="auto"/>
              <w:right w:val="single" w:sz="4" w:space="0" w:color="auto"/>
            </w:tcBorders>
            <w:shd w:val="clear" w:color="000000" w:fill="FFFFFF"/>
          </w:tcPr>
          <w:p w14:paraId="1B6533EA" w14:textId="77777777" w:rsidR="004E3662" w:rsidRPr="00692708" w:rsidRDefault="004E3662" w:rsidP="007F4A1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Portes de Normandie</w:t>
            </w:r>
          </w:p>
          <w:p w14:paraId="148567BC" w14:textId="77777777" w:rsidR="00D63E0B" w:rsidRPr="00D63E0B" w:rsidRDefault="00D63E0B" w:rsidP="00D63E0B">
            <w:pPr>
              <w:spacing w:after="0" w:line="240" w:lineRule="auto"/>
              <w:rPr>
                <w:rFonts w:eastAsia="Times New Roman" w:cs="Arial"/>
                <w:i/>
                <w:iCs/>
                <w:sz w:val="20"/>
                <w:szCs w:val="20"/>
                <w:lang w:eastAsia="fr-FR"/>
              </w:rPr>
            </w:pPr>
            <w:r w:rsidRPr="00D63E0B">
              <w:rPr>
                <w:rFonts w:eastAsia="Times New Roman" w:cs="Arial"/>
                <w:i/>
                <w:iCs/>
                <w:sz w:val="20"/>
                <w:szCs w:val="20"/>
                <w:lang w:eastAsia="fr-FR"/>
              </w:rPr>
              <w:t>L’unité :</w:t>
            </w:r>
          </w:p>
          <w:p w14:paraId="5CE954F6" w14:textId="77777777" w:rsidR="004E3662" w:rsidRPr="00692708" w:rsidRDefault="004E3662" w:rsidP="007F4A1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1" w:type="dxa"/>
            <w:tcBorders>
              <w:top w:val="single" w:sz="4" w:space="0" w:color="auto"/>
              <w:left w:val="nil"/>
              <w:bottom w:val="single" w:sz="4" w:space="0" w:color="auto"/>
              <w:right w:val="single" w:sz="8" w:space="0" w:color="auto"/>
            </w:tcBorders>
            <w:shd w:val="clear" w:color="000000" w:fill="FFFFFF"/>
          </w:tcPr>
          <w:p w14:paraId="7E6D4E02" w14:textId="77777777" w:rsidR="004E3662" w:rsidRPr="00692708" w:rsidRDefault="004E3662" w:rsidP="007F4A11">
            <w:pPr>
              <w:spacing w:after="0" w:line="240" w:lineRule="auto"/>
              <w:rPr>
                <w:rFonts w:eastAsia="Times New Roman" w:cs="Arial"/>
                <w:sz w:val="20"/>
                <w:szCs w:val="20"/>
                <w:lang w:eastAsia="fr-FR"/>
              </w:rPr>
            </w:pPr>
          </w:p>
          <w:p w14:paraId="12E2FD1F" w14:textId="77777777" w:rsidR="004E3662" w:rsidRPr="00692708" w:rsidRDefault="004E3662" w:rsidP="005668BD">
            <w:pPr>
              <w:spacing w:after="0" w:line="240" w:lineRule="auto"/>
              <w:jc w:val="center"/>
              <w:rPr>
                <w:rFonts w:eastAsia="Times New Roman" w:cs="Arial"/>
                <w:sz w:val="20"/>
                <w:szCs w:val="20"/>
                <w:lang w:eastAsia="fr-FR"/>
              </w:rPr>
            </w:pPr>
          </w:p>
        </w:tc>
      </w:tr>
      <w:tr w:rsidR="004E3662" w:rsidRPr="00692708" w14:paraId="4C47D922" w14:textId="77777777" w:rsidTr="008F41EC">
        <w:trPr>
          <w:trHeight w:val="255"/>
        </w:trPr>
        <w:tc>
          <w:tcPr>
            <w:tcW w:w="699" w:type="dxa"/>
            <w:tcBorders>
              <w:top w:val="single" w:sz="4" w:space="0" w:color="auto"/>
              <w:left w:val="single" w:sz="8" w:space="0" w:color="auto"/>
              <w:right w:val="single" w:sz="4" w:space="0" w:color="auto"/>
            </w:tcBorders>
            <w:shd w:val="clear" w:color="000000" w:fill="FFFFFF"/>
            <w:hideMark/>
          </w:tcPr>
          <w:p w14:paraId="316D8B7A" w14:textId="77777777" w:rsidR="004E3662" w:rsidRPr="00692708" w:rsidRDefault="004E3662" w:rsidP="007F4A11">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cd</w:t>
            </w:r>
          </w:p>
        </w:tc>
        <w:tc>
          <w:tcPr>
            <w:tcW w:w="7710" w:type="dxa"/>
            <w:tcBorders>
              <w:top w:val="single" w:sz="4" w:space="0" w:color="auto"/>
              <w:left w:val="nil"/>
              <w:right w:val="single" w:sz="4" w:space="0" w:color="auto"/>
            </w:tcBorders>
            <w:shd w:val="clear" w:color="000000" w:fill="FFFFFF"/>
          </w:tcPr>
          <w:p w14:paraId="528C9ACA" w14:textId="77777777" w:rsidR="004E3662" w:rsidRPr="00692708" w:rsidRDefault="004E3662" w:rsidP="007F4A1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Seine Estuaire</w:t>
            </w:r>
          </w:p>
          <w:p w14:paraId="771B1E8E" w14:textId="77777777" w:rsidR="00D63E0B" w:rsidRPr="00D63E0B" w:rsidRDefault="00D63E0B" w:rsidP="00D63E0B">
            <w:pPr>
              <w:spacing w:after="0" w:line="240" w:lineRule="auto"/>
              <w:rPr>
                <w:rFonts w:eastAsia="Times New Roman" w:cs="Arial"/>
                <w:i/>
                <w:iCs/>
                <w:sz w:val="20"/>
                <w:szCs w:val="20"/>
                <w:lang w:eastAsia="fr-FR"/>
              </w:rPr>
            </w:pPr>
            <w:r w:rsidRPr="00D63E0B">
              <w:rPr>
                <w:rFonts w:eastAsia="Times New Roman" w:cs="Arial"/>
                <w:i/>
                <w:iCs/>
                <w:sz w:val="20"/>
                <w:szCs w:val="20"/>
                <w:lang w:eastAsia="fr-FR"/>
              </w:rPr>
              <w:t>L’unité :</w:t>
            </w:r>
          </w:p>
          <w:p w14:paraId="6670325B" w14:textId="77777777" w:rsidR="004E3662" w:rsidRPr="00692708" w:rsidRDefault="004E3662" w:rsidP="007F4A11">
            <w:pPr>
              <w:spacing w:after="0" w:line="240" w:lineRule="auto"/>
              <w:rPr>
                <w:rFonts w:eastAsia="Times New Roman" w:cs="Arial"/>
                <w:i/>
                <w:iCs/>
                <w:sz w:val="20"/>
                <w:szCs w:val="20"/>
                <w:lang w:eastAsia="fr-FR"/>
              </w:rPr>
            </w:pPr>
          </w:p>
          <w:p w14:paraId="7948C82A" w14:textId="77777777" w:rsidR="004E3662" w:rsidRPr="00927C31" w:rsidRDefault="004E3662" w:rsidP="007F4A11">
            <w:pPr>
              <w:pStyle w:val="Paragraphedeliste"/>
              <w:numPr>
                <w:ilvl w:val="0"/>
                <w:numId w:val="5"/>
              </w:numPr>
              <w:spacing w:after="0" w:line="240" w:lineRule="auto"/>
              <w:rPr>
                <w:rFonts w:eastAsia="Times New Roman" w:cs="Arial"/>
                <w:i/>
                <w:sz w:val="20"/>
                <w:szCs w:val="20"/>
                <w:lang w:eastAsia="fr-FR"/>
              </w:rPr>
            </w:pPr>
            <w:r w:rsidRPr="00927C31">
              <w:rPr>
                <w:rFonts w:eastAsia="Times New Roman" w:cs="Arial"/>
                <w:i/>
                <w:sz w:val="20"/>
                <w:szCs w:val="20"/>
                <w:lang w:eastAsia="fr-FR"/>
              </w:rPr>
              <w:t>Concession (Ponts de Normandie et de Tancarville, Viaduc du Grand Canal)</w:t>
            </w:r>
          </w:p>
          <w:p w14:paraId="7833DDCE" w14:textId="77777777" w:rsidR="004E3662" w:rsidRPr="00692708" w:rsidRDefault="004E3662" w:rsidP="007F4A11">
            <w:pPr>
              <w:spacing w:after="0" w:line="240" w:lineRule="auto"/>
              <w:rPr>
                <w:rFonts w:eastAsia="Times New Roman" w:cs="Arial"/>
                <w:i/>
                <w:iCs/>
                <w:sz w:val="20"/>
                <w:szCs w:val="20"/>
                <w:lang w:eastAsia="fr-FR"/>
              </w:rPr>
            </w:pPr>
          </w:p>
          <w:p w14:paraId="78D10D10" w14:textId="77777777" w:rsidR="004E3662" w:rsidRPr="00927C31" w:rsidRDefault="004E3662" w:rsidP="007F4A11">
            <w:pPr>
              <w:pStyle w:val="Paragraphedeliste"/>
              <w:numPr>
                <w:ilvl w:val="0"/>
                <w:numId w:val="5"/>
              </w:numPr>
              <w:spacing w:after="0" w:line="240" w:lineRule="auto"/>
              <w:rPr>
                <w:rFonts w:eastAsia="Times New Roman" w:cs="Arial"/>
                <w:i/>
                <w:iCs/>
                <w:sz w:val="20"/>
                <w:szCs w:val="20"/>
                <w:lang w:eastAsia="fr-FR"/>
              </w:rPr>
            </w:pPr>
            <w:r w:rsidRPr="00927C31">
              <w:rPr>
                <w:rFonts w:eastAsia="Times New Roman" w:cs="Arial"/>
                <w:i/>
                <w:sz w:val="20"/>
                <w:szCs w:val="20"/>
                <w:lang w:eastAsia="fr-FR"/>
              </w:rPr>
              <w:t>Patrimoine (h</w:t>
            </w:r>
            <w:r w:rsidRPr="00927C31">
              <w:rPr>
                <w:rFonts w:eastAsia="Times New Roman" w:cs="Arial"/>
                <w:i/>
                <w:iCs/>
                <w:sz w:val="20"/>
                <w:szCs w:val="20"/>
                <w:lang w:eastAsia="fr-FR"/>
              </w:rPr>
              <w:t>ors concession)</w:t>
            </w:r>
          </w:p>
          <w:p w14:paraId="06EF07F1" w14:textId="77777777" w:rsidR="004E3662" w:rsidRPr="00692708" w:rsidRDefault="004E3662" w:rsidP="007F4A11">
            <w:pPr>
              <w:tabs>
                <w:tab w:val="left" w:pos="708"/>
                <w:tab w:val="left" w:pos="1416"/>
                <w:tab w:val="left" w:pos="2124"/>
                <w:tab w:val="left" w:pos="2832"/>
                <w:tab w:val="left" w:pos="3540"/>
                <w:tab w:val="left" w:pos="4248"/>
                <w:tab w:val="left" w:pos="5096"/>
              </w:tabs>
              <w:spacing w:after="0" w:line="240" w:lineRule="auto"/>
              <w:rPr>
                <w:rFonts w:eastAsia="Times New Roman" w:cs="Arial"/>
                <w:sz w:val="20"/>
                <w:szCs w:val="20"/>
                <w:lang w:eastAsia="fr-FR"/>
              </w:rPr>
            </w:pPr>
          </w:p>
        </w:tc>
        <w:tc>
          <w:tcPr>
            <w:tcW w:w="1811" w:type="dxa"/>
            <w:tcBorders>
              <w:top w:val="single" w:sz="4" w:space="0" w:color="auto"/>
              <w:left w:val="nil"/>
              <w:bottom w:val="nil"/>
              <w:right w:val="single" w:sz="8" w:space="0" w:color="auto"/>
            </w:tcBorders>
            <w:shd w:val="clear" w:color="000000" w:fill="FFFFFF"/>
            <w:hideMark/>
          </w:tcPr>
          <w:p w14:paraId="1B105609" w14:textId="77777777" w:rsidR="004E3662" w:rsidRPr="00692708" w:rsidRDefault="004E3662" w:rsidP="007F4A11">
            <w:pPr>
              <w:spacing w:after="0" w:line="240" w:lineRule="auto"/>
              <w:rPr>
                <w:rFonts w:eastAsia="Times New Roman" w:cs="Arial"/>
                <w:sz w:val="20"/>
                <w:szCs w:val="20"/>
                <w:lang w:eastAsia="fr-FR"/>
              </w:rPr>
            </w:pPr>
          </w:p>
          <w:p w14:paraId="5CC1548F" w14:textId="77777777" w:rsidR="004E3662" w:rsidRDefault="004E3662" w:rsidP="007F4A11">
            <w:pPr>
              <w:spacing w:after="0" w:line="240" w:lineRule="auto"/>
              <w:rPr>
                <w:rFonts w:eastAsia="Times New Roman" w:cs="Arial"/>
                <w:sz w:val="20"/>
                <w:szCs w:val="20"/>
                <w:lang w:eastAsia="fr-FR"/>
              </w:rPr>
            </w:pPr>
          </w:p>
          <w:p w14:paraId="7FD5E21D" w14:textId="77777777" w:rsidR="004E3662" w:rsidRPr="00692708" w:rsidRDefault="004E3662" w:rsidP="007F4A11">
            <w:pPr>
              <w:spacing w:after="0" w:line="240" w:lineRule="auto"/>
              <w:rPr>
                <w:rFonts w:eastAsia="Times New Roman" w:cs="Arial"/>
                <w:sz w:val="20"/>
                <w:szCs w:val="20"/>
                <w:lang w:eastAsia="fr-FR"/>
              </w:rPr>
            </w:pPr>
          </w:p>
          <w:p w14:paraId="4B506F84" w14:textId="77777777" w:rsidR="004E3662" w:rsidRPr="00692708" w:rsidRDefault="004E3662" w:rsidP="007F4A1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67D2F3E4" w14:textId="77777777" w:rsidR="004E3662" w:rsidRPr="00692708" w:rsidRDefault="004E3662" w:rsidP="007F4A11">
            <w:pPr>
              <w:spacing w:after="0" w:line="240" w:lineRule="auto"/>
              <w:rPr>
                <w:rFonts w:eastAsia="Times New Roman" w:cs="Arial"/>
                <w:sz w:val="20"/>
                <w:szCs w:val="20"/>
                <w:lang w:eastAsia="fr-FR"/>
              </w:rPr>
            </w:pPr>
          </w:p>
          <w:p w14:paraId="22E362F9" w14:textId="77777777" w:rsidR="004E3662" w:rsidRPr="00692708" w:rsidRDefault="004E3662" w:rsidP="007F4A1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0858A894" w14:textId="77777777" w:rsidR="004E3662" w:rsidRPr="00692708" w:rsidRDefault="004E3662" w:rsidP="007F4A11">
            <w:pPr>
              <w:spacing w:after="0" w:line="240" w:lineRule="auto"/>
              <w:rPr>
                <w:rFonts w:eastAsia="Times New Roman" w:cs="Arial"/>
                <w:sz w:val="20"/>
                <w:szCs w:val="20"/>
                <w:lang w:eastAsia="fr-FR"/>
              </w:rPr>
            </w:pPr>
          </w:p>
        </w:tc>
      </w:tr>
      <w:tr w:rsidR="004E3662" w:rsidRPr="00692708" w14:paraId="4E072311" w14:textId="77777777" w:rsidTr="008F41EC">
        <w:trPr>
          <w:trHeight w:val="775"/>
        </w:trPr>
        <w:tc>
          <w:tcPr>
            <w:tcW w:w="699" w:type="dxa"/>
            <w:tcBorders>
              <w:top w:val="single" w:sz="4" w:space="0" w:color="auto"/>
              <w:left w:val="single" w:sz="8" w:space="0" w:color="auto"/>
              <w:right w:val="single" w:sz="4" w:space="0" w:color="auto"/>
            </w:tcBorders>
            <w:shd w:val="clear" w:color="000000" w:fill="FFFFFF"/>
            <w:hideMark/>
          </w:tcPr>
          <w:p w14:paraId="7B61BCFF" w14:textId="77777777" w:rsidR="004E3662" w:rsidRPr="00692708" w:rsidRDefault="004E3662" w:rsidP="007F4A11">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ce</w:t>
            </w:r>
          </w:p>
        </w:tc>
        <w:tc>
          <w:tcPr>
            <w:tcW w:w="7710" w:type="dxa"/>
            <w:tcBorders>
              <w:top w:val="single" w:sz="4" w:space="0" w:color="auto"/>
              <w:left w:val="nil"/>
              <w:right w:val="single" w:sz="4" w:space="0" w:color="auto"/>
            </w:tcBorders>
            <w:shd w:val="clear" w:color="000000" w:fill="FFFFFF"/>
          </w:tcPr>
          <w:p w14:paraId="6F9C860F" w14:textId="77777777" w:rsidR="004E3662" w:rsidRPr="00692708" w:rsidRDefault="004E3662" w:rsidP="007F4A1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sidR="008F41EC">
              <w:rPr>
                <w:rFonts w:eastAsia="Times New Roman" w:cs="Arial"/>
                <w:i/>
                <w:iCs/>
                <w:sz w:val="20"/>
                <w:szCs w:val="20"/>
                <w:lang w:eastAsia="fr-FR"/>
              </w:rPr>
              <w:t>Rouen Métropole</w:t>
            </w:r>
          </w:p>
          <w:p w14:paraId="62CFDE5D" w14:textId="77777777" w:rsidR="00D63E0B" w:rsidRPr="00D63E0B" w:rsidRDefault="00D63E0B" w:rsidP="00D63E0B">
            <w:pPr>
              <w:spacing w:after="0" w:line="240" w:lineRule="auto"/>
              <w:rPr>
                <w:rFonts w:eastAsia="Times New Roman" w:cs="Arial"/>
                <w:i/>
                <w:iCs/>
                <w:sz w:val="20"/>
                <w:szCs w:val="20"/>
                <w:lang w:eastAsia="fr-FR"/>
              </w:rPr>
            </w:pPr>
            <w:r w:rsidRPr="00D63E0B">
              <w:rPr>
                <w:rFonts w:eastAsia="Times New Roman" w:cs="Arial"/>
                <w:i/>
                <w:iCs/>
                <w:sz w:val="20"/>
                <w:szCs w:val="20"/>
                <w:lang w:eastAsia="fr-FR"/>
              </w:rPr>
              <w:t>L’unité :</w:t>
            </w:r>
          </w:p>
          <w:p w14:paraId="5B928BCC" w14:textId="77777777" w:rsidR="004E3662" w:rsidRPr="00692708" w:rsidRDefault="004E3662" w:rsidP="007F4A1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1" w:type="dxa"/>
            <w:tcBorders>
              <w:top w:val="single" w:sz="4" w:space="0" w:color="auto"/>
              <w:left w:val="nil"/>
              <w:right w:val="single" w:sz="8" w:space="0" w:color="auto"/>
            </w:tcBorders>
            <w:shd w:val="clear" w:color="000000" w:fill="FFFFFF"/>
          </w:tcPr>
          <w:p w14:paraId="2009EE2C" w14:textId="77777777" w:rsidR="004E3662" w:rsidRPr="00692708" w:rsidRDefault="004E3662" w:rsidP="007F4A11">
            <w:pPr>
              <w:spacing w:after="0" w:line="240" w:lineRule="auto"/>
              <w:rPr>
                <w:rFonts w:eastAsia="Times New Roman" w:cs="Arial"/>
                <w:sz w:val="20"/>
                <w:szCs w:val="20"/>
                <w:lang w:eastAsia="fr-FR"/>
              </w:rPr>
            </w:pPr>
          </w:p>
          <w:p w14:paraId="603435F7" w14:textId="77777777" w:rsidR="004E3662" w:rsidRPr="00692708" w:rsidRDefault="004E3662" w:rsidP="005668BD">
            <w:pPr>
              <w:spacing w:after="0" w:line="240" w:lineRule="auto"/>
              <w:jc w:val="center"/>
              <w:rPr>
                <w:rFonts w:eastAsia="Times New Roman" w:cs="Arial"/>
                <w:sz w:val="20"/>
                <w:szCs w:val="20"/>
                <w:lang w:eastAsia="fr-FR"/>
              </w:rPr>
            </w:pPr>
          </w:p>
        </w:tc>
      </w:tr>
      <w:tr w:rsidR="00810842" w:rsidRPr="002F5FBB" w14:paraId="79BA5065" w14:textId="77777777" w:rsidTr="00586774">
        <w:trPr>
          <w:trHeight w:val="2560"/>
        </w:trPr>
        <w:tc>
          <w:tcPr>
            <w:tcW w:w="699" w:type="dxa"/>
            <w:tcBorders>
              <w:top w:val="single" w:sz="4" w:space="0" w:color="auto"/>
              <w:left w:val="single" w:sz="8" w:space="0" w:color="auto"/>
              <w:right w:val="single" w:sz="4" w:space="0" w:color="auto"/>
            </w:tcBorders>
            <w:shd w:val="clear" w:color="000000" w:fill="FFFFFF"/>
            <w:hideMark/>
          </w:tcPr>
          <w:p w14:paraId="02D910F5" w14:textId="77777777" w:rsidR="00810842" w:rsidRPr="002F5FBB" w:rsidRDefault="00D73B2D" w:rsidP="00810842">
            <w:pPr>
              <w:spacing w:after="0" w:line="240" w:lineRule="auto"/>
              <w:jc w:val="center"/>
              <w:rPr>
                <w:rFonts w:eastAsia="Times New Roman" w:cs="Arial"/>
                <w:b/>
                <w:bCs/>
                <w:sz w:val="20"/>
                <w:szCs w:val="20"/>
                <w:lang w:eastAsia="fr-FR"/>
              </w:rPr>
            </w:pPr>
            <w:r w:rsidRPr="002F5FBB">
              <w:rPr>
                <w:rFonts w:eastAsia="Times New Roman" w:cs="Arial"/>
                <w:b/>
                <w:bCs/>
                <w:sz w:val="20"/>
                <w:szCs w:val="20"/>
                <w:lang w:eastAsia="fr-FR"/>
              </w:rPr>
              <w:t>5</w:t>
            </w:r>
          </w:p>
        </w:tc>
        <w:tc>
          <w:tcPr>
            <w:tcW w:w="7710" w:type="dxa"/>
            <w:tcBorders>
              <w:top w:val="single" w:sz="4" w:space="0" w:color="auto"/>
              <w:left w:val="nil"/>
              <w:right w:val="single" w:sz="4" w:space="0" w:color="auto"/>
            </w:tcBorders>
            <w:shd w:val="clear" w:color="000000" w:fill="FFFFFF"/>
            <w:hideMark/>
          </w:tcPr>
          <w:p w14:paraId="5C6C28F2" w14:textId="77777777" w:rsidR="00810842" w:rsidRPr="002F5FBB" w:rsidRDefault="00810842" w:rsidP="001866A2">
            <w:pPr>
              <w:spacing w:after="0" w:line="240" w:lineRule="auto"/>
              <w:rPr>
                <w:rFonts w:eastAsia="Times New Roman" w:cs="Arial"/>
                <w:b/>
                <w:bCs/>
                <w:sz w:val="20"/>
                <w:szCs w:val="20"/>
                <w:lang w:eastAsia="fr-FR"/>
              </w:rPr>
            </w:pPr>
            <w:r w:rsidRPr="002F5FBB">
              <w:rPr>
                <w:rFonts w:eastAsia="Times New Roman" w:cs="Arial"/>
                <w:b/>
                <w:bCs/>
                <w:sz w:val="20"/>
                <w:szCs w:val="20"/>
                <w:lang w:eastAsia="fr-FR"/>
              </w:rPr>
              <w:t>Main d'œuvre pour intervention hors forfait de maintenance préventive</w:t>
            </w:r>
          </w:p>
          <w:p w14:paraId="3C6BB09F" w14:textId="77777777" w:rsidR="00810842" w:rsidRPr="002F5FBB" w:rsidRDefault="00810842" w:rsidP="001866A2">
            <w:pPr>
              <w:spacing w:after="0" w:line="240" w:lineRule="auto"/>
              <w:rPr>
                <w:rFonts w:eastAsia="Times New Roman" w:cs="Arial"/>
                <w:b/>
                <w:bCs/>
                <w:sz w:val="20"/>
                <w:szCs w:val="20"/>
                <w:lang w:eastAsia="fr-FR"/>
              </w:rPr>
            </w:pPr>
          </w:p>
          <w:p w14:paraId="0A63930A" w14:textId="77777777" w:rsidR="00810842" w:rsidRPr="002F5FBB" w:rsidRDefault="00810842" w:rsidP="00DE1D3C">
            <w:pPr>
              <w:spacing w:after="0" w:line="240" w:lineRule="auto"/>
              <w:jc w:val="both"/>
              <w:rPr>
                <w:rFonts w:eastAsia="Times New Roman" w:cs="Arial"/>
                <w:sz w:val="20"/>
                <w:szCs w:val="20"/>
                <w:lang w:eastAsia="fr-FR"/>
              </w:rPr>
            </w:pPr>
            <w:r w:rsidRPr="002F5FBB">
              <w:rPr>
                <w:rFonts w:eastAsia="Times New Roman" w:cs="Arial"/>
                <w:sz w:val="20"/>
                <w:szCs w:val="20"/>
                <w:lang w:eastAsia="fr-FR"/>
              </w:rPr>
              <w:t>Ce prix rémunère, à l'heure, la main d'œuvre qualifiée hors déplacement (présence sur site uniquement), pour l'ensemble des installations, équipements et appareils d'une CCI, relative aux interventions réalisées hors forfait de maintenance préventive. Ce prix comprend notamment la main d'</w:t>
            </w:r>
            <w:r w:rsidR="00DE1D3C" w:rsidRPr="002F5FBB">
              <w:rPr>
                <w:rFonts w:eastAsia="Times New Roman" w:cs="Arial"/>
                <w:sz w:val="20"/>
                <w:szCs w:val="20"/>
                <w:lang w:eastAsia="fr-FR"/>
              </w:rPr>
              <w:t>œuvre</w:t>
            </w:r>
            <w:r w:rsidRPr="002F5FBB">
              <w:rPr>
                <w:rFonts w:eastAsia="Times New Roman" w:cs="Arial"/>
                <w:sz w:val="20"/>
                <w:szCs w:val="20"/>
                <w:lang w:eastAsia="fr-FR"/>
              </w:rPr>
              <w:t xml:space="preserve"> des intervenants qualifiés ainsi que toutes sujétions d'exécution.</w:t>
            </w:r>
          </w:p>
          <w:p w14:paraId="290CA0DB" w14:textId="77777777" w:rsidR="00DE1D3C" w:rsidRPr="002F5FBB" w:rsidRDefault="00DE1D3C" w:rsidP="001866A2">
            <w:pPr>
              <w:spacing w:after="0" w:line="240" w:lineRule="auto"/>
              <w:rPr>
                <w:rFonts w:eastAsia="Times New Roman" w:cs="Arial"/>
                <w:sz w:val="20"/>
                <w:szCs w:val="20"/>
                <w:lang w:eastAsia="fr-FR"/>
              </w:rPr>
            </w:pPr>
          </w:p>
          <w:p w14:paraId="6483AA34" w14:textId="77777777" w:rsidR="00810842" w:rsidRPr="002F5FBB" w:rsidRDefault="00810842" w:rsidP="00DE1D3C">
            <w:pPr>
              <w:spacing w:after="0" w:line="240" w:lineRule="auto"/>
              <w:rPr>
                <w:rFonts w:eastAsia="Times New Roman" w:cs="Arial"/>
                <w:b/>
                <w:bCs/>
                <w:sz w:val="20"/>
                <w:szCs w:val="20"/>
                <w:lang w:eastAsia="fr-FR"/>
              </w:rPr>
            </w:pPr>
            <w:r w:rsidRPr="002F5FBB">
              <w:rPr>
                <w:rFonts w:eastAsia="Times New Roman" w:cs="Arial"/>
                <w:sz w:val="20"/>
                <w:szCs w:val="20"/>
                <w:lang w:eastAsia="fr-FR"/>
              </w:rPr>
              <w:t>Ce prix sera réglé après réalisation de l'intervention.</w:t>
            </w:r>
          </w:p>
        </w:tc>
        <w:tc>
          <w:tcPr>
            <w:tcW w:w="1811" w:type="dxa"/>
            <w:tcBorders>
              <w:top w:val="single" w:sz="4" w:space="0" w:color="auto"/>
              <w:left w:val="nil"/>
              <w:right w:val="single" w:sz="8" w:space="0" w:color="auto"/>
            </w:tcBorders>
            <w:shd w:val="clear" w:color="000000" w:fill="FFFFFF"/>
          </w:tcPr>
          <w:p w14:paraId="2A257305" w14:textId="77777777" w:rsidR="00810842" w:rsidRPr="002F5FBB" w:rsidRDefault="00810842" w:rsidP="001866A2">
            <w:pPr>
              <w:spacing w:after="0" w:line="240" w:lineRule="auto"/>
              <w:rPr>
                <w:rFonts w:eastAsia="Times New Roman" w:cs="Arial"/>
                <w:sz w:val="20"/>
                <w:szCs w:val="20"/>
                <w:lang w:eastAsia="fr-FR"/>
              </w:rPr>
            </w:pPr>
          </w:p>
        </w:tc>
      </w:tr>
      <w:tr w:rsidR="00810842" w:rsidRPr="002F5FBB" w14:paraId="53945E61" w14:textId="77777777" w:rsidTr="00586774">
        <w:trPr>
          <w:trHeight w:val="1030"/>
        </w:trPr>
        <w:tc>
          <w:tcPr>
            <w:tcW w:w="699" w:type="dxa"/>
            <w:tcBorders>
              <w:top w:val="single" w:sz="4" w:space="0" w:color="auto"/>
              <w:left w:val="single" w:sz="8" w:space="0" w:color="auto"/>
              <w:right w:val="single" w:sz="4" w:space="0" w:color="auto"/>
            </w:tcBorders>
            <w:shd w:val="clear" w:color="000000" w:fill="FFFFFF"/>
            <w:hideMark/>
          </w:tcPr>
          <w:p w14:paraId="7BAB1AC3" w14:textId="77777777" w:rsidR="00810842" w:rsidRPr="002F5FBB" w:rsidRDefault="00D73B2D" w:rsidP="00810842">
            <w:pPr>
              <w:spacing w:after="0" w:line="240" w:lineRule="auto"/>
              <w:jc w:val="center"/>
              <w:rPr>
                <w:rFonts w:eastAsia="Times New Roman" w:cs="Arial"/>
                <w:sz w:val="20"/>
                <w:szCs w:val="20"/>
                <w:lang w:eastAsia="fr-FR"/>
              </w:rPr>
            </w:pPr>
            <w:r w:rsidRPr="002F5FBB">
              <w:rPr>
                <w:rFonts w:eastAsia="Times New Roman" w:cs="Arial"/>
                <w:sz w:val="20"/>
                <w:szCs w:val="20"/>
                <w:lang w:eastAsia="fr-FR"/>
              </w:rPr>
              <w:lastRenderedPageBreak/>
              <w:t>5</w:t>
            </w:r>
            <w:r w:rsidR="00810842" w:rsidRPr="002F5FBB">
              <w:rPr>
                <w:rFonts w:eastAsia="Times New Roman" w:cs="Arial"/>
                <w:sz w:val="20"/>
                <w:szCs w:val="20"/>
                <w:lang w:eastAsia="fr-FR"/>
              </w:rPr>
              <w:t>a</w:t>
            </w:r>
          </w:p>
        </w:tc>
        <w:tc>
          <w:tcPr>
            <w:tcW w:w="7710" w:type="dxa"/>
            <w:tcBorders>
              <w:top w:val="single" w:sz="4" w:space="0" w:color="auto"/>
              <w:left w:val="nil"/>
              <w:right w:val="single" w:sz="4" w:space="0" w:color="auto"/>
            </w:tcBorders>
            <w:shd w:val="clear" w:color="000000" w:fill="FFFFFF"/>
            <w:hideMark/>
          </w:tcPr>
          <w:p w14:paraId="6E2EB694" w14:textId="77777777" w:rsidR="00810842" w:rsidRPr="002F5FBB" w:rsidRDefault="00810842" w:rsidP="00DE1D3C">
            <w:pPr>
              <w:spacing w:after="0" w:line="240" w:lineRule="auto"/>
              <w:jc w:val="both"/>
              <w:rPr>
                <w:rFonts w:eastAsia="Times New Roman" w:cs="Arial"/>
                <w:sz w:val="20"/>
                <w:szCs w:val="20"/>
                <w:lang w:eastAsia="fr-FR"/>
              </w:rPr>
            </w:pPr>
            <w:r w:rsidRPr="002F5FBB">
              <w:rPr>
                <w:rFonts w:eastAsia="Times New Roman" w:cs="Arial"/>
                <w:sz w:val="20"/>
                <w:szCs w:val="20"/>
                <w:lang w:eastAsia="fr-FR"/>
              </w:rPr>
              <w:t>Main d'œuvre pour les interventions réalisées du lundi au vendredi hors jours fériés de 8h à 18h (journée)</w:t>
            </w:r>
          </w:p>
          <w:p w14:paraId="111F42D4" w14:textId="77777777" w:rsidR="00810842" w:rsidRPr="002F5FBB" w:rsidRDefault="00810842" w:rsidP="001866A2">
            <w:pPr>
              <w:spacing w:after="0" w:line="240" w:lineRule="auto"/>
              <w:rPr>
                <w:rFonts w:eastAsia="Times New Roman" w:cs="Arial"/>
                <w:i/>
                <w:iCs/>
                <w:sz w:val="20"/>
                <w:szCs w:val="20"/>
                <w:lang w:eastAsia="fr-FR"/>
              </w:rPr>
            </w:pPr>
            <w:r w:rsidRPr="002F5FBB">
              <w:rPr>
                <w:rFonts w:eastAsia="Times New Roman" w:cs="Arial"/>
                <w:i/>
                <w:iCs/>
                <w:sz w:val="20"/>
                <w:szCs w:val="20"/>
                <w:lang w:eastAsia="fr-FR"/>
              </w:rPr>
              <w:t>L'heure</w:t>
            </w:r>
            <w:r w:rsidR="00DE1D3C" w:rsidRPr="002F5FBB">
              <w:rPr>
                <w:rFonts w:eastAsia="Times New Roman" w:cs="Arial"/>
                <w:i/>
                <w:iCs/>
                <w:sz w:val="20"/>
                <w:szCs w:val="20"/>
                <w:lang w:eastAsia="fr-FR"/>
              </w:rPr>
              <w:t> :</w:t>
            </w:r>
          </w:p>
          <w:p w14:paraId="77538A9D" w14:textId="77777777" w:rsidR="00810842" w:rsidRPr="002F5FBB" w:rsidRDefault="00810842" w:rsidP="001866A2">
            <w:pPr>
              <w:spacing w:after="0" w:line="240" w:lineRule="auto"/>
              <w:rPr>
                <w:rFonts w:eastAsia="Times New Roman" w:cs="Arial"/>
                <w:sz w:val="20"/>
                <w:szCs w:val="20"/>
                <w:lang w:eastAsia="fr-FR"/>
              </w:rPr>
            </w:pPr>
            <w:r w:rsidRPr="002F5FBB">
              <w:rPr>
                <w:rFonts w:eastAsia="Times New Roman" w:cs="Arial"/>
                <w:i/>
                <w:iCs/>
                <w:sz w:val="20"/>
                <w:szCs w:val="20"/>
                <w:lang w:eastAsia="fr-FR"/>
              </w:rPr>
              <w:t> </w:t>
            </w:r>
          </w:p>
        </w:tc>
        <w:tc>
          <w:tcPr>
            <w:tcW w:w="1811" w:type="dxa"/>
            <w:tcBorders>
              <w:top w:val="single" w:sz="4" w:space="0" w:color="auto"/>
              <w:left w:val="nil"/>
              <w:right w:val="single" w:sz="8" w:space="0" w:color="auto"/>
            </w:tcBorders>
            <w:shd w:val="clear" w:color="000000" w:fill="FFFFFF"/>
          </w:tcPr>
          <w:p w14:paraId="5AF9B3CD" w14:textId="77777777" w:rsidR="00810842" w:rsidRPr="002F5FBB" w:rsidRDefault="00810842" w:rsidP="00810842">
            <w:pPr>
              <w:spacing w:after="0" w:line="240" w:lineRule="auto"/>
              <w:rPr>
                <w:rFonts w:eastAsia="Times New Roman" w:cs="Arial"/>
                <w:sz w:val="20"/>
                <w:szCs w:val="20"/>
                <w:lang w:eastAsia="fr-FR"/>
              </w:rPr>
            </w:pPr>
          </w:p>
          <w:p w14:paraId="3873A899" w14:textId="77777777" w:rsidR="00DE1D3C" w:rsidRPr="002F5FBB" w:rsidRDefault="00DE1D3C" w:rsidP="00810842">
            <w:pPr>
              <w:spacing w:after="0" w:line="240" w:lineRule="auto"/>
              <w:rPr>
                <w:rFonts w:eastAsia="Times New Roman" w:cs="Arial"/>
                <w:sz w:val="20"/>
                <w:szCs w:val="20"/>
                <w:lang w:eastAsia="fr-FR"/>
              </w:rPr>
            </w:pPr>
          </w:p>
          <w:p w14:paraId="4817C95A" w14:textId="77777777" w:rsidR="00810842" w:rsidRPr="002F5FBB" w:rsidRDefault="00810842" w:rsidP="00810842">
            <w:pPr>
              <w:spacing w:after="0" w:line="240" w:lineRule="auto"/>
              <w:rPr>
                <w:rFonts w:eastAsia="Times New Roman" w:cs="Arial"/>
                <w:sz w:val="20"/>
                <w:szCs w:val="20"/>
                <w:lang w:eastAsia="fr-FR"/>
              </w:rPr>
            </w:pPr>
            <w:r w:rsidRPr="002F5FBB">
              <w:rPr>
                <w:rFonts w:eastAsia="Times New Roman" w:cs="Arial"/>
                <w:sz w:val="20"/>
                <w:szCs w:val="20"/>
                <w:lang w:eastAsia="fr-FR"/>
              </w:rPr>
              <w:t xml:space="preserve"> __________</w:t>
            </w:r>
            <w:r w:rsidR="002F5FBB">
              <w:rPr>
                <w:rFonts w:eastAsia="Times New Roman" w:cs="Arial"/>
                <w:sz w:val="20"/>
                <w:szCs w:val="20"/>
                <w:lang w:eastAsia="fr-FR"/>
              </w:rPr>
              <w:t>_____</w:t>
            </w:r>
          </w:p>
        </w:tc>
      </w:tr>
      <w:tr w:rsidR="00810842" w:rsidRPr="002F5FBB" w14:paraId="7B654CCE" w14:textId="77777777" w:rsidTr="00586774">
        <w:trPr>
          <w:trHeight w:val="1030"/>
        </w:trPr>
        <w:tc>
          <w:tcPr>
            <w:tcW w:w="699" w:type="dxa"/>
            <w:tcBorders>
              <w:top w:val="single" w:sz="4" w:space="0" w:color="auto"/>
              <w:left w:val="single" w:sz="8" w:space="0" w:color="auto"/>
              <w:bottom w:val="single" w:sz="4" w:space="0" w:color="auto"/>
              <w:right w:val="single" w:sz="4" w:space="0" w:color="auto"/>
            </w:tcBorders>
            <w:shd w:val="clear" w:color="000000" w:fill="FFFFFF"/>
            <w:hideMark/>
          </w:tcPr>
          <w:p w14:paraId="7DF5A386" w14:textId="77777777" w:rsidR="00810842" w:rsidRPr="002F5FBB" w:rsidRDefault="00D73B2D" w:rsidP="00810842">
            <w:pPr>
              <w:spacing w:after="0" w:line="240" w:lineRule="auto"/>
              <w:jc w:val="center"/>
              <w:rPr>
                <w:rFonts w:eastAsia="Times New Roman" w:cs="Arial"/>
                <w:sz w:val="20"/>
                <w:szCs w:val="20"/>
                <w:lang w:eastAsia="fr-FR"/>
              </w:rPr>
            </w:pPr>
            <w:r w:rsidRPr="002F5FBB">
              <w:rPr>
                <w:rFonts w:eastAsia="Times New Roman" w:cs="Arial"/>
                <w:sz w:val="20"/>
                <w:szCs w:val="20"/>
                <w:lang w:eastAsia="fr-FR"/>
              </w:rPr>
              <w:t>5</w:t>
            </w:r>
            <w:r w:rsidR="00810842" w:rsidRPr="002F5FBB">
              <w:rPr>
                <w:rFonts w:eastAsia="Times New Roman" w:cs="Arial"/>
                <w:sz w:val="20"/>
                <w:szCs w:val="20"/>
                <w:lang w:eastAsia="fr-FR"/>
              </w:rPr>
              <w:t>b</w:t>
            </w:r>
          </w:p>
        </w:tc>
        <w:tc>
          <w:tcPr>
            <w:tcW w:w="7710" w:type="dxa"/>
            <w:tcBorders>
              <w:top w:val="single" w:sz="4" w:space="0" w:color="auto"/>
              <w:left w:val="nil"/>
              <w:bottom w:val="single" w:sz="4" w:space="0" w:color="auto"/>
              <w:right w:val="single" w:sz="4" w:space="0" w:color="auto"/>
            </w:tcBorders>
            <w:shd w:val="clear" w:color="000000" w:fill="FFFFFF"/>
            <w:hideMark/>
          </w:tcPr>
          <w:p w14:paraId="538F4849" w14:textId="77777777" w:rsidR="00810842" w:rsidRPr="002F5FBB" w:rsidRDefault="00810842" w:rsidP="00DE1D3C">
            <w:pPr>
              <w:spacing w:after="0" w:line="240" w:lineRule="auto"/>
              <w:jc w:val="both"/>
              <w:rPr>
                <w:rFonts w:eastAsia="Times New Roman" w:cs="Arial"/>
                <w:sz w:val="20"/>
                <w:szCs w:val="20"/>
                <w:lang w:eastAsia="fr-FR"/>
              </w:rPr>
            </w:pPr>
            <w:r w:rsidRPr="002F5FBB">
              <w:rPr>
                <w:rFonts w:eastAsia="Times New Roman" w:cs="Arial"/>
                <w:sz w:val="20"/>
                <w:szCs w:val="20"/>
                <w:lang w:eastAsia="fr-FR"/>
              </w:rPr>
              <w:t>Main d'œuvre pour les interventions réalisées du lundi au vendredi hors jours fériés de 18h à 8h (nuit)</w:t>
            </w:r>
          </w:p>
          <w:p w14:paraId="3AD4F50E" w14:textId="77777777" w:rsidR="00810842" w:rsidRPr="002F5FBB" w:rsidRDefault="00810842" w:rsidP="001866A2">
            <w:pPr>
              <w:spacing w:after="0" w:line="240" w:lineRule="auto"/>
              <w:rPr>
                <w:rFonts w:eastAsia="Times New Roman" w:cs="Arial"/>
                <w:i/>
                <w:iCs/>
                <w:sz w:val="20"/>
                <w:szCs w:val="20"/>
                <w:lang w:eastAsia="fr-FR"/>
              </w:rPr>
            </w:pPr>
            <w:r w:rsidRPr="002F5FBB">
              <w:rPr>
                <w:rFonts w:eastAsia="Times New Roman" w:cs="Arial"/>
                <w:i/>
                <w:iCs/>
                <w:sz w:val="20"/>
                <w:szCs w:val="20"/>
                <w:lang w:eastAsia="fr-FR"/>
              </w:rPr>
              <w:t>L'heure</w:t>
            </w:r>
            <w:r w:rsidR="00DE1D3C" w:rsidRPr="002F5FBB">
              <w:rPr>
                <w:rFonts w:eastAsia="Times New Roman" w:cs="Arial"/>
                <w:i/>
                <w:iCs/>
                <w:sz w:val="20"/>
                <w:szCs w:val="20"/>
                <w:lang w:eastAsia="fr-FR"/>
              </w:rPr>
              <w:t> :</w:t>
            </w:r>
          </w:p>
          <w:p w14:paraId="16CA0071" w14:textId="77777777" w:rsidR="00810842" w:rsidRPr="002F5FBB" w:rsidRDefault="00810842" w:rsidP="001866A2">
            <w:pPr>
              <w:spacing w:after="0" w:line="240" w:lineRule="auto"/>
              <w:rPr>
                <w:rFonts w:eastAsia="Times New Roman" w:cs="Arial"/>
                <w:sz w:val="20"/>
                <w:szCs w:val="20"/>
                <w:lang w:eastAsia="fr-FR"/>
              </w:rPr>
            </w:pPr>
            <w:r w:rsidRPr="002F5FBB">
              <w:rPr>
                <w:rFonts w:eastAsia="Times New Roman" w:cs="Arial"/>
                <w:i/>
                <w:iCs/>
                <w:sz w:val="20"/>
                <w:szCs w:val="20"/>
                <w:lang w:eastAsia="fr-FR"/>
              </w:rPr>
              <w:t> </w:t>
            </w:r>
          </w:p>
        </w:tc>
        <w:tc>
          <w:tcPr>
            <w:tcW w:w="1811" w:type="dxa"/>
            <w:tcBorders>
              <w:top w:val="single" w:sz="4" w:space="0" w:color="auto"/>
              <w:left w:val="nil"/>
              <w:bottom w:val="single" w:sz="4" w:space="0" w:color="auto"/>
              <w:right w:val="single" w:sz="8" w:space="0" w:color="auto"/>
            </w:tcBorders>
            <w:shd w:val="clear" w:color="000000" w:fill="FFFFFF"/>
          </w:tcPr>
          <w:p w14:paraId="5E7FA72C" w14:textId="77777777" w:rsidR="00810842" w:rsidRPr="002F5FBB" w:rsidRDefault="00810842" w:rsidP="00810842">
            <w:pPr>
              <w:spacing w:after="0" w:line="240" w:lineRule="auto"/>
              <w:rPr>
                <w:rFonts w:eastAsia="Times New Roman" w:cs="Arial"/>
                <w:sz w:val="20"/>
                <w:szCs w:val="20"/>
                <w:lang w:eastAsia="fr-FR"/>
              </w:rPr>
            </w:pPr>
          </w:p>
          <w:p w14:paraId="623D1EB2" w14:textId="77777777" w:rsidR="00DE1D3C" w:rsidRPr="002F5FBB" w:rsidRDefault="00DE1D3C" w:rsidP="00810842">
            <w:pPr>
              <w:spacing w:after="0" w:line="240" w:lineRule="auto"/>
              <w:rPr>
                <w:rFonts w:eastAsia="Times New Roman" w:cs="Arial"/>
                <w:sz w:val="20"/>
                <w:szCs w:val="20"/>
                <w:lang w:eastAsia="fr-FR"/>
              </w:rPr>
            </w:pPr>
          </w:p>
          <w:p w14:paraId="5DCF7917" w14:textId="77777777" w:rsidR="00810842" w:rsidRPr="002F5FBB" w:rsidRDefault="00810842" w:rsidP="00810842">
            <w:pPr>
              <w:spacing w:after="0" w:line="240" w:lineRule="auto"/>
              <w:rPr>
                <w:rFonts w:eastAsia="Times New Roman" w:cs="Arial"/>
                <w:sz w:val="20"/>
                <w:szCs w:val="20"/>
                <w:lang w:eastAsia="fr-FR"/>
              </w:rPr>
            </w:pPr>
            <w:r w:rsidRPr="002F5FBB">
              <w:rPr>
                <w:rFonts w:eastAsia="Times New Roman" w:cs="Arial"/>
                <w:sz w:val="20"/>
                <w:szCs w:val="20"/>
                <w:lang w:eastAsia="fr-FR"/>
              </w:rPr>
              <w:t xml:space="preserve"> __________</w:t>
            </w:r>
            <w:r w:rsidR="002F5FBB">
              <w:rPr>
                <w:rFonts w:eastAsia="Times New Roman" w:cs="Arial"/>
                <w:sz w:val="20"/>
                <w:szCs w:val="20"/>
                <w:lang w:eastAsia="fr-FR"/>
              </w:rPr>
              <w:t>_____</w:t>
            </w:r>
          </w:p>
        </w:tc>
      </w:tr>
      <w:tr w:rsidR="00810842" w:rsidRPr="002F5FBB" w14:paraId="14E4A1BD" w14:textId="77777777" w:rsidTr="00586774">
        <w:trPr>
          <w:trHeight w:val="1045"/>
        </w:trPr>
        <w:tc>
          <w:tcPr>
            <w:tcW w:w="699" w:type="dxa"/>
            <w:tcBorders>
              <w:top w:val="single" w:sz="4" w:space="0" w:color="auto"/>
              <w:left w:val="single" w:sz="8" w:space="0" w:color="auto"/>
              <w:bottom w:val="single" w:sz="4" w:space="0" w:color="auto"/>
              <w:right w:val="single" w:sz="4" w:space="0" w:color="auto"/>
            </w:tcBorders>
            <w:shd w:val="clear" w:color="000000" w:fill="FFFFFF"/>
            <w:hideMark/>
          </w:tcPr>
          <w:p w14:paraId="784078CA" w14:textId="77777777" w:rsidR="00810842" w:rsidRPr="002F5FBB" w:rsidRDefault="00D73B2D" w:rsidP="00810842">
            <w:pPr>
              <w:spacing w:after="0" w:line="240" w:lineRule="auto"/>
              <w:jc w:val="center"/>
              <w:rPr>
                <w:rFonts w:eastAsia="Times New Roman" w:cs="Arial"/>
                <w:sz w:val="20"/>
                <w:szCs w:val="20"/>
                <w:lang w:eastAsia="fr-FR"/>
              </w:rPr>
            </w:pPr>
            <w:r w:rsidRPr="002F5FBB">
              <w:rPr>
                <w:rFonts w:eastAsia="Times New Roman" w:cs="Arial"/>
                <w:sz w:val="20"/>
                <w:szCs w:val="20"/>
                <w:lang w:eastAsia="fr-FR"/>
              </w:rPr>
              <w:t>5</w:t>
            </w:r>
            <w:r w:rsidR="00810842" w:rsidRPr="002F5FBB">
              <w:rPr>
                <w:rFonts w:eastAsia="Times New Roman" w:cs="Arial"/>
                <w:sz w:val="20"/>
                <w:szCs w:val="20"/>
                <w:lang w:eastAsia="fr-FR"/>
              </w:rPr>
              <w:t>c</w:t>
            </w:r>
          </w:p>
        </w:tc>
        <w:tc>
          <w:tcPr>
            <w:tcW w:w="7710" w:type="dxa"/>
            <w:tcBorders>
              <w:top w:val="single" w:sz="4" w:space="0" w:color="auto"/>
              <w:left w:val="nil"/>
              <w:bottom w:val="single" w:sz="4" w:space="0" w:color="auto"/>
              <w:right w:val="single" w:sz="4" w:space="0" w:color="auto"/>
            </w:tcBorders>
            <w:shd w:val="clear" w:color="000000" w:fill="FFFFFF"/>
            <w:hideMark/>
          </w:tcPr>
          <w:p w14:paraId="5C66C442" w14:textId="77777777" w:rsidR="00810842" w:rsidRPr="002F5FBB" w:rsidRDefault="00810842" w:rsidP="00DE1D3C">
            <w:pPr>
              <w:spacing w:after="0" w:line="240" w:lineRule="auto"/>
              <w:jc w:val="both"/>
              <w:rPr>
                <w:rFonts w:eastAsia="Times New Roman" w:cs="Arial"/>
                <w:sz w:val="20"/>
                <w:szCs w:val="20"/>
                <w:lang w:eastAsia="fr-FR"/>
              </w:rPr>
            </w:pPr>
            <w:r w:rsidRPr="002F5FBB">
              <w:rPr>
                <w:rFonts w:eastAsia="Times New Roman" w:cs="Arial"/>
                <w:sz w:val="20"/>
                <w:szCs w:val="20"/>
                <w:lang w:eastAsia="fr-FR"/>
              </w:rPr>
              <w:t xml:space="preserve">Main d'œuvre pour les interventions réalisées les samedis, dimanches et jours </w:t>
            </w:r>
            <w:r w:rsidR="00DE1D3C" w:rsidRPr="002F5FBB">
              <w:rPr>
                <w:rFonts w:eastAsia="Times New Roman" w:cs="Arial"/>
                <w:sz w:val="20"/>
                <w:szCs w:val="20"/>
                <w:lang w:eastAsia="fr-FR"/>
              </w:rPr>
              <w:t>fériés</w:t>
            </w:r>
          </w:p>
          <w:p w14:paraId="6D8400F3" w14:textId="77777777" w:rsidR="00810842" w:rsidRPr="002F5FBB" w:rsidRDefault="00810842" w:rsidP="001866A2">
            <w:pPr>
              <w:spacing w:after="0" w:line="240" w:lineRule="auto"/>
              <w:rPr>
                <w:rFonts w:eastAsia="Times New Roman" w:cs="Arial"/>
                <w:i/>
                <w:iCs/>
                <w:sz w:val="20"/>
                <w:szCs w:val="20"/>
                <w:lang w:eastAsia="fr-FR"/>
              </w:rPr>
            </w:pPr>
            <w:r w:rsidRPr="002F5FBB">
              <w:rPr>
                <w:rFonts w:eastAsia="Times New Roman" w:cs="Arial"/>
                <w:i/>
                <w:iCs/>
                <w:sz w:val="20"/>
                <w:szCs w:val="20"/>
                <w:lang w:eastAsia="fr-FR"/>
              </w:rPr>
              <w:t>L'heure</w:t>
            </w:r>
            <w:r w:rsidR="00DE1D3C" w:rsidRPr="002F5FBB">
              <w:rPr>
                <w:rFonts w:eastAsia="Times New Roman" w:cs="Arial"/>
                <w:i/>
                <w:iCs/>
                <w:sz w:val="20"/>
                <w:szCs w:val="20"/>
                <w:lang w:eastAsia="fr-FR"/>
              </w:rPr>
              <w:t> :</w:t>
            </w:r>
          </w:p>
          <w:p w14:paraId="7C255678" w14:textId="77777777" w:rsidR="00810842" w:rsidRPr="002F5FBB" w:rsidRDefault="00810842" w:rsidP="001866A2">
            <w:pPr>
              <w:spacing w:after="0" w:line="240" w:lineRule="auto"/>
              <w:rPr>
                <w:rFonts w:eastAsia="Times New Roman" w:cs="Arial"/>
                <w:sz w:val="20"/>
                <w:szCs w:val="20"/>
                <w:lang w:eastAsia="fr-FR"/>
              </w:rPr>
            </w:pPr>
            <w:r w:rsidRPr="002F5FBB">
              <w:rPr>
                <w:rFonts w:eastAsia="Times New Roman" w:cs="Arial"/>
                <w:i/>
                <w:iCs/>
                <w:sz w:val="20"/>
                <w:szCs w:val="20"/>
                <w:lang w:eastAsia="fr-FR"/>
              </w:rPr>
              <w:t> </w:t>
            </w:r>
          </w:p>
        </w:tc>
        <w:tc>
          <w:tcPr>
            <w:tcW w:w="1811" w:type="dxa"/>
            <w:tcBorders>
              <w:top w:val="single" w:sz="4" w:space="0" w:color="auto"/>
              <w:left w:val="nil"/>
              <w:bottom w:val="single" w:sz="4" w:space="0" w:color="auto"/>
              <w:right w:val="single" w:sz="8" w:space="0" w:color="auto"/>
            </w:tcBorders>
            <w:shd w:val="clear" w:color="000000" w:fill="FFFFFF"/>
          </w:tcPr>
          <w:p w14:paraId="3F7344E3" w14:textId="77777777" w:rsidR="00810842" w:rsidRPr="002F5FBB" w:rsidRDefault="00810842" w:rsidP="00810842">
            <w:pPr>
              <w:spacing w:after="0" w:line="240" w:lineRule="auto"/>
              <w:rPr>
                <w:rFonts w:eastAsia="Times New Roman" w:cs="Arial"/>
                <w:sz w:val="20"/>
                <w:szCs w:val="20"/>
                <w:lang w:eastAsia="fr-FR"/>
              </w:rPr>
            </w:pPr>
          </w:p>
          <w:p w14:paraId="442685B7" w14:textId="77777777" w:rsidR="00810842" w:rsidRPr="002F5FBB" w:rsidRDefault="00810842" w:rsidP="00810842">
            <w:pPr>
              <w:spacing w:after="0" w:line="240" w:lineRule="auto"/>
              <w:rPr>
                <w:rFonts w:eastAsia="Times New Roman" w:cs="Arial"/>
                <w:sz w:val="20"/>
                <w:szCs w:val="20"/>
                <w:lang w:eastAsia="fr-FR"/>
              </w:rPr>
            </w:pPr>
            <w:r w:rsidRPr="002F5FBB">
              <w:rPr>
                <w:rFonts w:eastAsia="Times New Roman" w:cs="Arial"/>
                <w:sz w:val="20"/>
                <w:szCs w:val="20"/>
                <w:lang w:eastAsia="fr-FR"/>
              </w:rPr>
              <w:t xml:space="preserve"> __________</w:t>
            </w:r>
            <w:r w:rsidR="002F5FBB">
              <w:rPr>
                <w:rFonts w:eastAsia="Times New Roman" w:cs="Arial"/>
                <w:sz w:val="20"/>
                <w:szCs w:val="20"/>
                <w:lang w:eastAsia="fr-FR"/>
              </w:rPr>
              <w:t>_____</w:t>
            </w:r>
          </w:p>
        </w:tc>
      </w:tr>
    </w:tbl>
    <w:p w14:paraId="221D847D" w14:textId="77777777" w:rsidR="001866A2" w:rsidRPr="002F5FBB" w:rsidRDefault="001866A2" w:rsidP="00571FB2"/>
    <w:p w14:paraId="6170650F" w14:textId="77777777" w:rsidR="00F33F82" w:rsidRPr="002F5FBB" w:rsidRDefault="00F33F82" w:rsidP="00571FB2"/>
    <w:p w14:paraId="2FE1CC63" w14:textId="77777777" w:rsidR="00F33F82" w:rsidRPr="002F5FBB" w:rsidRDefault="00F33F82" w:rsidP="00571FB2"/>
    <w:p w14:paraId="046AC6F0" w14:textId="77777777" w:rsidR="00F33F82" w:rsidRPr="002F5FBB" w:rsidRDefault="00F33F82" w:rsidP="00571FB2"/>
    <w:p w14:paraId="0F5E97EB" w14:textId="77777777" w:rsidR="00F33F82" w:rsidRPr="002F5FBB" w:rsidRDefault="00F33F82" w:rsidP="00571FB2"/>
    <w:sectPr w:rsidR="00F33F82" w:rsidRPr="002F5FBB" w:rsidSect="00735094">
      <w:headerReference w:type="default" r:id="rId9"/>
      <w:footerReference w:type="default" r:id="rId10"/>
      <w:pgSz w:w="11906" w:h="16838" w:code="9"/>
      <w:pgMar w:top="851" w:right="707" w:bottom="284"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13D5D" w14:textId="77777777" w:rsidR="0092211E" w:rsidRDefault="0092211E" w:rsidP="00DE1D3C">
      <w:pPr>
        <w:spacing w:after="0" w:line="240" w:lineRule="auto"/>
      </w:pPr>
      <w:r>
        <w:separator/>
      </w:r>
    </w:p>
  </w:endnote>
  <w:endnote w:type="continuationSeparator" w:id="0">
    <w:p w14:paraId="1A055875" w14:textId="77777777" w:rsidR="0092211E" w:rsidRDefault="0092211E" w:rsidP="00DE1D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jaVu Sans Condensed">
    <w:altName w:val="Sylfaen"/>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7730337"/>
      <w:docPartObj>
        <w:docPartGallery w:val="Page Numbers (Bottom of Page)"/>
        <w:docPartUnique/>
      </w:docPartObj>
    </w:sdtPr>
    <w:sdtEndPr>
      <w:rPr>
        <w:sz w:val="16"/>
        <w:szCs w:val="16"/>
      </w:rPr>
    </w:sdtEndPr>
    <w:sdtContent>
      <w:p w14:paraId="35EB0848" w14:textId="77777777" w:rsidR="0092211E" w:rsidRPr="00183B67" w:rsidRDefault="0092211E">
        <w:pPr>
          <w:pStyle w:val="Pieddepage"/>
          <w:jc w:val="right"/>
          <w:rPr>
            <w:sz w:val="16"/>
            <w:szCs w:val="16"/>
          </w:rPr>
        </w:pPr>
        <w:r w:rsidRPr="00183B67">
          <w:rPr>
            <w:sz w:val="16"/>
            <w:szCs w:val="16"/>
          </w:rPr>
          <w:fldChar w:fldCharType="begin"/>
        </w:r>
        <w:r w:rsidRPr="00183B67">
          <w:rPr>
            <w:sz w:val="16"/>
            <w:szCs w:val="16"/>
          </w:rPr>
          <w:instrText>PAGE   \* MERGEFORMAT</w:instrText>
        </w:r>
        <w:r w:rsidRPr="00183B67">
          <w:rPr>
            <w:sz w:val="16"/>
            <w:szCs w:val="16"/>
          </w:rPr>
          <w:fldChar w:fldCharType="separate"/>
        </w:r>
        <w:r w:rsidR="0021423D">
          <w:rPr>
            <w:noProof/>
            <w:sz w:val="16"/>
            <w:szCs w:val="16"/>
          </w:rPr>
          <w:t>3</w:t>
        </w:r>
        <w:r w:rsidRPr="00183B67">
          <w:rPr>
            <w:sz w:val="16"/>
            <w:szCs w:val="16"/>
          </w:rPr>
          <w:fldChar w:fldCharType="end"/>
        </w:r>
        <w:r w:rsidRPr="00183B67">
          <w:rPr>
            <w:sz w:val="16"/>
            <w:szCs w:val="16"/>
          </w:rPr>
          <w:t>/</w:t>
        </w:r>
        <w:r w:rsidR="004E3662">
          <w:rPr>
            <w:sz w:val="16"/>
            <w:szCs w:val="16"/>
          </w:rPr>
          <w:t>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2EDCC" w14:textId="77777777" w:rsidR="0092211E" w:rsidRDefault="0092211E" w:rsidP="00DE1D3C">
      <w:pPr>
        <w:spacing w:after="0" w:line="240" w:lineRule="auto"/>
      </w:pPr>
      <w:r>
        <w:separator/>
      </w:r>
    </w:p>
  </w:footnote>
  <w:footnote w:type="continuationSeparator" w:id="0">
    <w:p w14:paraId="019C8F4F" w14:textId="77777777" w:rsidR="0092211E" w:rsidRDefault="0092211E" w:rsidP="00DE1D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20261" w14:textId="3C78CADA" w:rsidR="0092211E" w:rsidRDefault="0092211E" w:rsidP="008F41EC">
    <w:pPr>
      <w:pStyle w:val="En-tte"/>
      <w:jc w:val="right"/>
      <w:rPr>
        <w:rFonts w:ascii="Calibri" w:hAnsi="Calibri"/>
        <w:i/>
        <w:sz w:val="16"/>
        <w:szCs w:val="16"/>
      </w:rPr>
    </w:pPr>
    <w:r>
      <w:rPr>
        <w:rFonts w:ascii="Calibri" w:hAnsi="Calibri" w:cs="Calibri"/>
        <w:b/>
        <w:i/>
        <w:noProof/>
        <w:sz w:val="16"/>
      </w:rPr>
      <w:t xml:space="preserve">Entretien et maintenance - Lot n°4 : Groupes électrogènes et moteurs diesel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2391E"/>
    <w:multiLevelType w:val="hybridMultilevel"/>
    <w:tmpl w:val="054811BC"/>
    <w:lvl w:ilvl="0" w:tplc="8BA005C8">
      <w:start w:val="1"/>
      <w:numFmt w:val="bullet"/>
      <w:lvlText w:val=""/>
      <w:lvlJc w:val="left"/>
      <w:pPr>
        <w:ind w:left="965"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07604BB"/>
    <w:multiLevelType w:val="hybridMultilevel"/>
    <w:tmpl w:val="8BA60370"/>
    <w:lvl w:ilvl="0" w:tplc="040C0003">
      <w:start w:val="1"/>
      <w:numFmt w:val="bullet"/>
      <w:lvlText w:val="o"/>
      <w:lvlJc w:val="left"/>
      <w:pPr>
        <w:ind w:left="1776" w:hanging="360"/>
      </w:pPr>
      <w:rPr>
        <w:rFonts w:ascii="Courier New" w:hAnsi="Courier New" w:cs="Courier New" w:hint="default"/>
      </w:rPr>
    </w:lvl>
    <w:lvl w:ilvl="1" w:tplc="3A9A782C">
      <w:numFmt w:val="bullet"/>
      <w:lvlText w:val=""/>
      <w:lvlJc w:val="left"/>
      <w:pPr>
        <w:ind w:left="2496" w:hanging="360"/>
      </w:pPr>
      <w:rPr>
        <w:rFonts w:ascii="Wingdings" w:eastAsia="Times New Roman" w:hAnsi="Wingdings" w:cs="Arial"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 w15:restartNumberingAfterBreak="0">
    <w:nsid w:val="367E4FFA"/>
    <w:multiLevelType w:val="hybridMultilevel"/>
    <w:tmpl w:val="C1461FFA"/>
    <w:lvl w:ilvl="0" w:tplc="943C5632">
      <w:start w:val="1"/>
      <w:numFmt w:val="bullet"/>
      <w:lvlText w:val=""/>
      <w:lvlJc w:val="left"/>
      <w:pPr>
        <w:ind w:left="360" w:hanging="360"/>
      </w:pPr>
      <w:rPr>
        <w:rFonts w:ascii="Symbol" w:hAnsi="Symbol" w:hint="default"/>
      </w:rPr>
    </w:lvl>
    <w:lvl w:ilvl="1" w:tplc="943C5632">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551302A7"/>
    <w:multiLevelType w:val="hybridMultilevel"/>
    <w:tmpl w:val="AACA932A"/>
    <w:lvl w:ilvl="0" w:tplc="F7DA2946">
      <w:numFmt w:val="bullet"/>
      <w:lvlText w:val="-"/>
      <w:lvlJc w:val="left"/>
      <w:pPr>
        <w:ind w:left="605" w:hanging="360"/>
      </w:pPr>
      <w:rPr>
        <w:rFonts w:ascii="Verdana" w:eastAsia="Times New Roman" w:hAnsi="Verdana" w:cs="Arial" w:hint="default"/>
      </w:rPr>
    </w:lvl>
    <w:lvl w:ilvl="1" w:tplc="040C0003" w:tentative="1">
      <w:start w:val="1"/>
      <w:numFmt w:val="bullet"/>
      <w:lvlText w:val="o"/>
      <w:lvlJc w:val="left"/>
      <w:pPr>
        <w:ind w:left="1325" w:hanging="360"/>
      </w:pPr>
      <w:rPr>
        <w:rFonts w:ascii="Courier New" w:hAnsi="Courier New" w:cs="Courier New" w:hint="default"/>
      </w:rPr>
    </w:lvl>
    <w:lvl w:ilvl="2" w:tplc="040C0005" w:tentative="1">
      <w:start w:val="1"/>
      <w:numFmt w:val="bullet"/>
      <w:lvlText w:val=""/>
      <w:lvlJc w:val="left"/>
      <w:pPr>
        <w:ind w:left="2045" w:hanging="360"/>
      </w:pPr>
      <w:rPr>
        <w:rFonts w:ascii="Wingdings" w:hAnsi="Wingdings" w:hint="default"/>
      </w:rPr>
    </w:lvl>
    <w:lvl w:ilvl="3" w:tplc="040C0001" w:tentative="1">
      <w:start w:val="1"/>
      <w:numFmt w:val="bullet"/>
      <w:lvlText w:val=""/>
      <w:lvlJc w:val="left"/>
      <w:pPr>
        <w:ind w:left="2765" w:hanging="360"/>
      </w:pPr>
      <w:rPr>
        <w:rFonts w:ascii="Symbol" w:hAnsi="Symbol" w:hint="default"/>
      </w:rPr>
    </w:lvl>
    <w:lvl w:ilvl="4" w:tplc="040C0003" w:tentative="1">
      <w:start w:val="1"/>
      <w:numFmt w:val="bullet"/>
      <w:lvlText w:val="o"/>
      <w:lvlJc w:val="left"/>
      <w:pPr>
        <w:ind w:left="3485" w:hanging="360"/>
      </w:pPr>
      <w:rPr>
        <w:rFonts w:ascii="Courier New" w:hAnsi="Courier New" w:cs="Courier New" w:hint="default"/>
      </w:rPr>
    </w:lvl>
    <w:lvl w:ilvl="5" w:tplc="040C0005" w:tentative="1">
      <w:start w:val="1"/>
      <w:numFmt w:val="bullet"/>
      <w:lvlText w:val=""/>
      <w:lvlJc w:val="left"/>
      <w:pPr>
        <w:ind w:left="4205" w:hanging="360"/>
      </w:pPr>
      <w:rPr>
        <w:rFonts w:ascii="Wingdings" w:hAnsi="Wingdings" w:hint="default"/>
      </w:rPr>
    </w:lvl>
    <w:lvl w:ilvl="6" w:tplc="040C0001" w:tentative="1">
      <w:start w:val="1"/>
      <w:numFmt w:val="bullet"/>
      <w:lvlText w:val=""/>
      <w:lvlJc w:val="left"/>
      <w:pPr>
        <w:ind w:left="4925" w:hanging="360"/>
      </w:pPr>
      <w:rPr>
        <w:rFonts w:ascii="Symbol" w:hAnsi="Symbol" w:hint="default"/>
      </w:rPr>
    </w:lvl>
    <w:lvl w:ilvl="7" w:tplc="040C0003" w:tentative="1">
      <w:start w:val="1"/>
      <w:numFmt w:val="bullet"/>
      <w:lvlText w:val="o"/>
      <w:lvlJc w:val="left"/>
      <w:pPr>
        <w:ind w:left="5645" w:hanging="360"/>
      </w:pPr>
      <w:rPr>
        <w:rFonts w:ascii="Courier New" w:hAnsi="Courier New" w:cs="Courier New" w:hint="default"/>
      </w:rPr>
    </w:lvl>
    <w:lvl w:ilvl="8" w:tplc="040C0005" w:tentative="1">
      <w:start w:val="1"/>
      <w:numFmt w:val="bullet"/>
      <w:lvlText w:val=""/>
      <w:lvlJc w:val="left"/>
      <w:pPr>
        <w:ind w:left="6365" w:hanging="360"/>
      </w:pPr>
      <w:rPr>
        <w:rFonts w:ascii="Wingdings" w:hAnsi="Wingdings" w:hint="default"/>
      </w:rPr>
    </w:lvl>
  </w:abstractNum>
  <w:abstractNum w:abstractNumId="4" w15:restartNumberingAfterBreak="0">
    <w:nsid w:val="5E814D2C"/>
    <w:multiLevelType w:val="hybridMultilevel"/>
    <w:tmpl w:val="8E36242C"/>
    <w:lvl w:ilvl="0" w:tplc="EBC20AEE">
      <w:start w:val="1"/>
      <w:numFmt w:val="bullet"/>
      <w:lvlText w:val="-"/>
      <w:lvlJc w:val="left"/>
      <w:pPr>
        <w:ind w:left="965"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73631108">
    <w:abstractNumId w:val="0"/>
  </w:num>
  <w:num w:numId="2" w16cid:durableId="1767771843">
    <w:abstractNumId w:val="3"/>
  </w:num>
  <w:num w:numId="3" w16cid:durableId="1856378850">
    <w:abstractNumId w:val="4"/>
  </w:num>
  <w:num w:numId="4" w16cid:durableId="324552149">
    <w:abstractNumId w:val="1"/>
  </w:num>
  <w:num w:numId="5" w16cid:durableId="17097219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6A2"/>
    <w:rsid w:val="0005117E"/>
    <w:rsid w:val="000B68AB"/>
    <w:rsid w:val="00102322"/>
    <w:rsid w:val="00171BAA"/>
    <w:rsid w:val="00183B67"/>
    <w:rsid w:val="001866A2"/>
    <w:rsid w:val="0020768E"/>
    <w:rsid w:val="0021423D"/>
    <w:rsid w:val="002156D1"/>
    <w:rsid w:val="002323ED"/>
    <w:rsid w:val="002F5FBB"/>
    <w:rsid w:val="00332168"/>
    <w:rsid w:val="003B4735"/>
    <w:rsid w:val="003F5763"/>
    <w:rsid w:val="0043645A"/>
    <w:rsid w:val="0045717A"/>
    <w:rsid w:val="004B2812"/>
    <w:rsid w:val="004E3662"/>
    <w:rsid w:val="0050579C"/>
    <w:rsid w:val="005149CE"/>
    <w:rsid w:val="005227D4"/>
    <w:rsid w:val="00562FD2"/>
    <w:rsid w:val="005668BD"/>
    <w:rsid w:val="00571FB2"/>
    <w:rsid w:val="00586774"/>
    <w:rsid w:val="00587E79"/>
    <w:rsid w:val="005D3A0D"/>
    <w:rsid w:val="00684A10"/>
    <w:rsid w:val="006E225F"/>
    <w:rsid w:val="00735094"/>
    <w:rsid w:val="007B1257"/>
    <w:rsid w:val="007C339C"/>
    <w:rsid w:val="00810842"/>
    <w:rsid w:val="00821FDD"/>
    <w:rsid w:val="00881BCC"/>
    <w:rsid w:val="00881BE9"/>
    <w:rsid w:val="008A44E2"/>
    <w:rsid w:val="008F41EC"/>
    <w:rsid w:val="0092211E"/>
    <w:rsid w:val="00970B14"/>
    <w:rsid w:val="009776E4"/>
    <w:rsid w:val="009A5D1C"/>
    <w:rsid w:val="009E7D80"/>
    <w:rsid w:val="00A1799F"/>
    <w:rsid w:val="00A24FAC"/>
    <w:rsid w:val="00A30810"/>
    <w:rsid w:val="00B16957"/>
    <w:rsid w:val="00BD4BEA"/>
    <w:rsid w:val="00BE16F5"/>
    <w:rsid w:val="00BF3195"/>
    <w:rsid w:val="00C256C1"/>
    <w:rsid w:val="00C62E4F"/>
    <w:rsid w:val="00CA6AC1"/>
    <w:rsid w:val="00D63E0B"/>
    <w:rsid w:val="00D73B2D"/>
    <w:rsid w:val="00D82C14"/>
    <w:rsid w:val="00DE1D3C"/>
    <w:rsid w:val="00E253BA"/>
    <w:rsid w:val="00E30B5F"/>
    <w:rsid w:val="00E91541"/>
    <w:rsid w:val="00F33F82"/>
    <w:rsid w:val="00F35C5D"/>
    <w:rsid w:val="00F75362"/>
    <w:rsid w:val="00FB3024"/>
    <w:rsid w:val="00FD77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994C2"/>
  <w15:docId w15:val="{259F67CF-A140-4DC7-AC59-47E1E1001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25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0768E"/>
    <w:pPr>
      <w:ind w:left="720"/>
      <w:contextualSpacing/>
    </w:pPr>
  </w:style>
  <w:style w:type="paragraph" w:styleId="En-tte">
    <w:name w:val="header"/>
    <w:basedOn w:val="Normal"/>
    <w:link w:val="En-tteCar"/>
    <w:unhideWhenUsed/>
    <w:rsid w:val="00DE1D3C"/>
    <w:pPr>
      <w:tabs>
        <w:tab w:val="center" w:pos="4536"/>
        <w:tab w:val="right" w:pos="9072"/>
      </w:tabs>
      <w:spacing w:after="0" w:line="240" w:lineRule="auto"/>
    </w:pPr>
  </w:style>
  <w:style w:type="character" w:customStyle="1" w:styleId="En-tteCar">
    <w:name w:val="En-tête Car"/>
    <w:basedOn w:val="Policepardfaut"/>
    <w:link w:val="En-tte"/>
    <w:rsid w:val="00DE1D3C"/>
  </w:style>
  <w:style w:type="paragraph" w:styleId="Pieddepage">
    <w:name w:val="footer"/>
    <w:basedOn w:val="Normal"/>
    <w:link w:val="PieddepageCar"/>
    <w:uiPriority w:val="99"/>
    <w:unhideWhenUsed/>
    <w:rsid w:val="00DE1D3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E1D3C"/>
  </w:style>
  <w:style w:type="paragraph" w:styleId="Textedebulles">
    <w:name w:val="Balloon Text"/>
    <w:basedOn w:val="Normal"/>
    <w:link w:val="TextedebullesCar"/>
    <w:uiPriority w:val="99"/>
    <w:semiHidden/>
    <w:unhideWhenUsed/>
    <w:rsid w:val="00DE1D3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E1D3C"/>
    <w:rPr>
      <w:rFonts w:ascii="Tahoma" w:hAnsi="Tahoma" w:cs="Tahoma"/>
      <w:sz w:val="16"/>
      <w:szCs w:val="16"/>
    </w:rPr>
  </w:style>
  <w:style w:type="table" w:styleId="Grilledutableau">
    <w:name w:val="Table Grid"/>
    <w:basedOn w:val="TableauNormal"/>
    <w:uiPriority w:val="59"/>
    <w:rsid w:val="005668BD"/>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2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A57956-6C09-4E59-AD5F-1740C45BC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719</Words>
  <Characters>3955</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ERNAULT Patricia</dc:creator>
  <cp:lastModifiedBy>BECQUIN Estelle</cp:lastModifiedBy>
  <cp:revision>3</cp:revision>
  <cp:lastPrinted>2016-08-29T15:42:00Z</cp:lastPrinted>
  <dcterms:created xsi:type="dcterms:W3CDTF">2025-10-20T14:20:00Z</dcterms:created>
  <dcterms:modified xsi:type="dcterms:W3CDTF">2025-10-20T14:48:00Z</dcterms:modified>
</cp:coreProperties>
</file>